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258E1" w14:textId="0BCA9BF6" w:rsidR="00E738C4" w:rsidRPr="001776C8" w:rsidRDefault="00000000" w:rsidP="001776C8">
      <w:pPr>
        <w:widowControl/>
        <w:spacing w:line="360" w:lineRule="auto"/>
        <w:jc w:val="center"/>
        <w:rPr>
          <w:rFonts w:eastAsia="黑体"/>
          <w:b/>
          <w:bCs/>
          <w:sz w:val="44"/>
          <w:szCs w:val="44"/>
          <w:lang w:eastAsia="zh-CN" w:bidi="zh-TW"/>
        </w:rPr>
      </w:pPr>
      <w:r w:rsidRPr="001776C8">
        <w:rPr>
          <w:rFonts w:eastAsia="黑体"/>
          <w:b/>
          <w:bCs/>
          <w:sz w:val="44"/>
          <w:szCs w:val="44"/>
          <w:lang w:eastAsia="zh-CN" w:bidi="zh-TW"/>
        </w:rPr>
        <w:t xml:space="preserve">Appendix 8: On-Site </w:t>
      </w:r>
      <w:r w:rsidR="00D54189" w:rsidRPr="00D54189">
        <w:rPr>
          <w:rFonts w:eastAsia="黑体"/>
          <w:b/>
          <w:bCs/>
          <w:sz w:val="44"/>
          <w:szCs w:val="44"/>
          <w:lang w:eastAsia="zh-CN" w:bidi="zh-TW"/>
        </w:rPr>
        <w:t>Emergency</w:t>
      </w:r>
      <w:r w:rsidR="00D54189">
        <w:rPr>
          <w:rFonts w:eastAsia="黑体" w:hint="eastAsia"/>
          <w:b/>
          <w:bCs/>
          <w:sz w:val="44"/>
          <w:szCs w:val="44"/>
          <w:lang w:eastAsia="zh-CN" w:bidi="zh-TW"/>
        </w:rPr>
        <w:t xml:space="preserve"> </w:t>
      </w:r>
      <w:r w:rsidRPr="001776C8">
        <w:rPr>
          <w:rFonts w:eastAsia="黑体"/>
          <w:b/>
          <w:bCs/>
          <w:sz w:val="44"/>
          <w:szCs w:val="44"/>
          <w:lang w:eastAsia="zh-CN" w:bidi="zh-TW"/>
        </w:rPr>
        <w:t xml:space="preserve">Response Plan for Laboratory Fire Accidents </w:t>
      </w:r>
    </w:p>
    <w:p w14:paraId="7E0896C3" w14:textId="77777777" w:rsidR="00E738C4" w:rsidRPr="001776C8" w:rsidRDefault="00E738C4" w:rsidP="001776C8">
      <w:pPr>
        <w:widowControl/>
        <w:spacing w:line="360" w:lineRule="auto"/>
        <w:jc w:val="center"/>
        <w:rPr>
          <w:rFonts w:eastAsia="仿宋"/>
          <w:b/>
          <w:bCs/>
          <w:color w:val="auto"/>
          <w:sz w:val="40"/>
          <w:szCs w:val="40"/>
          <w:lang w:eastAsia="zh-CN" w:bidi="zh-TW"/>
        </w:rPr>
      </w:pPr>
    </w:p>
    <w:p w14:paraId="2A8CADAE" w14:textId="1503C8CF" w:rsidR="00E738C4" w:rsidRPr="001776C8" w:rsidRDefault="00000000" w:rsidP="001776C8">
      <w:pPr>
        <w:pStyle w:val="ListParagraph"/>
        <w:widowControl/>
        <w:numPr>
          <w:ilvl w:val="0"/>
          <w:numId w:val="9"/>
        </w:numPr>
        <w:suppressAutoHyphens w:val="0"/>
        <w:autoSpaceDN/>
        <w:spacing w:line="360" w:lineRule="auto"/>
        <w:rPr>
          <w:rFonts w:eastAsia="黑体"/>
          <w:b/>
          <w:bCs/>
          <w:sz w:val="32"/>
          <w:szCs w:val="32"/>
          <w:lang w:eastAsia="zh-CN" w:bidi="ar"/>
        </w:rPr>
      </w:pPr>
      <w:r w:rsidRPr="001776C8">
        <w:rPr>
          <w:rFonts w:eastAsia="黑体"/>
          <w:b/>
          <w:bCs/>
          <w:sz w:val="32"/>
          <w:szCs w:val="32"/>
          <w:lang w:eastAsia="zh-CN" w:bidi="ar"/>
        </w:rPr>
        <w:t>Risk Description</w:t>
      </w:r>
    </w:p>
    <w:p w14:paraId="71EFA2FB" w14:textId="569F6FFB" w:rsidR="00E738C4" w:rsidRPr="001776C8" w:rsidRDefault="00000000" w:rsidP="001776C8">
      <w:pPr>
        <w:pStyle w:val="10"/>
        <w:ind w:firstLine="0"/>
        <w:rPr>
          <w:rFonts w:eastAsia="仿宋"/>
          <w:color w:val="auto"/>
          <w:shd w:val="clear" w:color="auto" w:fill="auto"/>
          <w:lang w:val="en-US" w:eastAsia="zh-CN" w:bidi="en-US"/>
        </w:rPr>
      </w:pPr>
      <w:bookmarkStart w:id="0" w:name="OLE_LINK7"/>
      <w:bookmarkStart w:id="1" w:name="OLE_LINK9"/>
      <w:r w:rsidRPr="001776C8">
        <w:rPr>
          <w:rFonts w:eastAsia="仿宋"/>
          <w:color w:val="auto"/>
          <w:shd w:val="clear" w:color="auto" w:fill="auto"/>
          <w:lang w:val="en-US" w:eastAsia="zh-CN" w:bidi="en-US"/>
        </w:rPr>
        <w:t xml:space="preserve">Flammable materials are stored and used in laboratories and </w:t>
      </w:r>
      <w:r w:rsidR="001776C8">
        <w:rPr>
          <w:rFonts w:eastAsia="仿宋" w:hint="eastAsia"/>
          <w:color w:val="auto"/>
          <w:shd w:val="clear" w:color="auto" w:fill="auto"/>
          <w:lang w:val="en-US" w:eastAsia="zh-CN" w:bidi="en-US"/>
        </w:rPr>
        <w:t xml:space="preserve">designated </w:t>
      </w:r>
      <w:r w:rsidRPr="001776C8">
        <w:rPr>
          <w:rFonts w:eastAsia="仿宋"/>
          <w:color w:val="auto"/>
          <w:shd w:val="clear" w:color="auto" w:fill="auto"/>
          <w:lang w:val="en-US" w:eastAsia="zh-CN" w:bidi="en-US"/>
        </w:rPr>
        <w:t>reagent rooms, gas cylinder rooms, hazardous waste storage rooms, etc. If leakage occurs, encountering open flames, static electricity, electrical sparks, etc., may result in fire or explosion accidents. Improper operation or unauthorized hot work may also lead to fires or explosions.</w:t>
      </w:r>
      <w:bookmarkStart w:id="2" w:name="OLE_LINK11"/>
      <w:bookmarkStart w:id="3" w:name="OLE_LINK10"/>
      <w:bookmarkEnd w:id="0"/>
      <w:bookmarkEnd w:id="2"/>
      <w:bookmarkEnd w:id="3"/>
    </w:p>
    <w:p w14:paraId="114C6EEC" w14:textId="77777777" w:rsidR="00E738C4" w:rsidRPr="001776C8" w:rsidRDefault="00000000" w:rsidP="001776C8">
      <w:pPr>
        <w:pStyle w:val="10"/>
        <w:ind w:firstLine="0"/>
        <w:rPr>
          <w:rFonts w:eastAsia="仿宋"/>
          <w:color w:val="auto"/>
          <w:shd w:val="clear" w:color="auto" w:fill="auto"/>
          <w:lang w:val="en-US" w:eastAsia="zh-CN" w:bidi="en-US"/>
        </w:rPr>
      </w:pPr>
      <w:r w:rsidRPr="001776C8">
        <w:rPr>
          <w:rFonts w:eastAsia="仿宋"/>
          <w:color w:val="auto"/>
          <w:shd w:val="clear" w:color="auto" w:fill="auto"/>
          <w:lang w:val="en-US" w:eastAsia="zh-CN" w:bidi="en-US"/>
        </w:rPr>
        <w:t>During the operation of electrical equipment in laboratories and their supporting equipment rooms, electrical fires may occur due to equipment defects, improper installation, overloaded electrical circuits, short circuits in electrical lines, excessive contact resistance at electrical connections, and unauthorized operations.</w:t>
      </w:r>
      <w:bookmarkEnd w:id="1"/>
    </w:p>
    <w:p w14:paraId="3C481167" w14:textId="77777777" w:rsidR="00E738C4" w:rsidRPr="001776C8" w:rsidRDefault="00000000" w:rsidP="001776C8">
      <w:pPr>
        <w:pStyle w:val="10"/>
        <w:ind w:firstLine="0"/>
        <w:rPr>
          <w:lang w:val="en-US"/>
        </w:rPr>
      </w:pPr>
      <w:bookmarkStart w:id="4" w:name="OLE_LINK22"/>
      <w:r w:rsidRPr="001776C8">
        <w:rPr>
          <w:rFonts w:eastAsia="仿宋"/>
          <w:color w:val="auto"/>
          <w:shd w:val="clear" w:color="auto" w:fill="auto"/>
          <w:lang w:val="en-US" w:eastAsia="zh-CN" w:bidi="en-US"/>
        </w:rPr>
        <w:t>During the use or testing of lithium batteries in laboratories, fires may occur due to material defects, design issues, improper operation, or environmental factors.</w:t>
      </w:r>
    </w:p>
    <w:p w14:paraId="5C675567" w14:textId="56604026" w:rsidR="00E738C4" w:rsidRPr="001776C8" w:rsidRDefault="00000000" w:rsidP="001776C8">
      <w:pPr>
        <w:pStyle w:val="ListParagraph"/>
        <w:widowControl/>
        <w:numPr>
          <w:ilvl w:val="0"/>
          <w:numId w:val="9"/>
        </w:numPr>
        <w:suppressAutoHyphens w:val="0"/>
        <w:autoSpaceDN/>
        <w:spacing w:line="360" w:lineRule="auto"/>
        <w:rPr>
          <w:rFonts w:eastAsia="黑体"/>
          <w:b/>
          <w:bCs/>
          <w:sz w:val="32"/>
          <w:szCs w:val="32"/>
          <w:lang w:eastAsia="zh-CN" w:bidi="ar"/>
        </w:rPr>
      </w:pPr>
      <w:bookmarkStart w:id="5" w:name="OLE_LINK25"/>
      <w:bookmarkEnd w:id="4"/>
      <w:r w:rsidRPr="001776C8">
        <w:rPr>
          <w:rFonts w:eastAsia="黑体"/>
          <w:b/>
          <w:bCs/>
          <w:sz w:val="32"/>
          <w:szCs w:val="32"/>
          <w:lang w:eastAsia="zh-CN" w:bidi="ar"/>
        </w:rPr>
        <w:t>Emergency Response Responsibilities</w:t>
      </w:r>
    </w:p>
    <w:p w14:paraId="29D39445" w14:textId="77777777" w:rsidR="00E738C4" w:rsidRPr="001776C8" w:rsidRDefault="00000000" w:rsidP="001776C8">
      <w:pPr>
        <w:pStyle w:val="ListParagraph"/>
        <w:widowControl/>
        <w:numPr>
          <w:ilvl w:val="1"/>
          <w:numId w:val="2"/>
        </w:numPr>
        <w:suppressAutoHyphens w:val="0"/>
        <w:autoSpaceDN/>
        <w:spacing w:line="360" w:lineRule="auto"/>
        <w:ind w:left="284" w:firstLine="0"/>
        <w:jc w:val="both"/>
        <w:rPr>
          <w:rFonts w:eastAsia="仿宋"/>
          <w:color w:val="auto"/>
          <w:sz w:val="32"/>
          <w:szCs w:val="32"/>
          <w:lang w:val="zh-TW" w:eastAsia="zh-CN"/>
        </w:rPr>
      </w:pPr>
      <w:r w:rsidRPr="001776C8">
        <w:rPr>
          <w:rFonts w:eastAsia="仿宋"/>
          <w:color w:val="auto"/>
          <w:sz w:val="32"/>
          <w:szCs w:val="32"/>
          <w:lang w:val="zh-TW" w:eastAsia="zh-CN"/>
        </w:rPr>
        <w:t>On-Site Commander</w:t>
      </w:r>
    </w:p>
    <w:p w14:paraId="1F98EA73" w14:textId="77777777" w:rsidR="00E738C4" w:rsidRPr="001776C8" w:rsidRDefault="00000000" w:rsidP="001776C8">
      <w:pPr>
        <w:pStyle w:val="ListParagraph"/>
        <w:widowControl/>
        <w:suppressAutoHyphens w:val="0"/>
        <w:autoSpaceDN/>
        <w:spacing w:line="360" w:lineRule="auto"/>
        <w:ind w:left="440"/>
        <w:jc w:val="both"/>
        <w:rPr>
          <w:rFonts w:eastAsia="仿宋"/>
          <w:color w:val="auto"/>
          <w:sz w:val="32"/>
          <w:szCs w:val="32"/>
          <w:lang w:eastAsia="zh-CN"/>
        </w:rPr>
      </w:pPr>
      <w:r w:rsidRPr="001776C8">
        <w:rPr>
          <w:rFonts w:eastAsia="仿宋"/>
          <w:color w:val="auto"/>
          <w:sz w:val="32"/>
          <w:szCs w:val="32"/>
          <w:lang w:eastAsia="zh-CN"/>
        </w:rPr>
        <w:t>Tasks and responsibilities: Responsible for commanding and making decisions regarding on-site emergency response, reporting hazards to superiors, and relaying instructions.</w:t>
      </w:r>
    </w:p>
    <w:p w14:paraId="2B7D1EB8" w14:textId="77777777" w:rsidR="00E738C4" w:rsidRPr="001776C8" w:rsidRDefault="00000000" w:rsidP="001776C8">
      <w:pPr>
        <w:pStyle w:val="ListParagraph"/>
        <w:widowControl/>
        <w:numPr>
          <w:ilvl w:val="1"/>
          <w:numId w:val="2"/>
        </w:numPr>
        <w:suppressAutoHyphens w:val="0"/>
        <w:autoSpaceDN/>
        <w:spacing w:line="360" w:lineRule="auto"/>
        <w:ind w:left="284" w:firstLine="0"/>
        <w:jc w:val="both"/>
        <w:rPr>
          <w:rFonts w:eastAsia="仿宋"/>
          <w:color w:val="auto"/>
          <w:sz w:val="32"/>
          <w:szCs w:val="32"/>
          <w:lang w:val="zh-TW" w:eastAsia="zh-CN"/>
        </w:rPr>
      </w:pPr>
      <w:r w:rsidRPr="001776C8">
        <w:rPr>
          <w:rFonts w:eastAsia="仿宋"/>
          <w:color w:val="auto"/>
          <w:sz w:val="32"/>
          <w:szCs w:val="32"/>
          <w:lang w:val="zh-TW" w:eastAsia="zh-CN"/>
        </w:rPr>
        <w:lastRenderedPageBreak/>
        <w:t>Emergency Response Team</w:t>
      </w:r>
    </w:p>
    <w:p w14:paraId="4C6DB2CB" w14:textId="5592DE0D" w:rsidR="00E738C4" w:rsidRPr="001776C8" w:rsidRDefault="00000000" w:rsidP="001776C8">
      <w:pPr>
        <w:pStyle w:val="ListParagraph"/>
        <w:widowControl/>
        <w:suppressAutoHyphens w:val="0"/>
        <w:autoSpaceDN/>
        <w:spacing w:line="360" w:lineRule="auto"/>
        <w:ind w:left="440"/>
        <w:jc w:val="both"/>
        <w:rPr>
          <w:rFonts w:eastAsia="仿宋"/>
          <w:color w:val="auto"/>
          <w:sz w:val="32"/>
          <w:szCs w:val="32"/>
          <w:lang w:eastAsia="zh-CN"/>
        </w:rPr>
      </w:pPr>
      <w:r w:rsidRPr="001776C8">
        <w:rPr>
          <w:rFonts w:eastAsia="仿宋"/>
          <w:color w:val="auto"/>
          <w:sz w:val="32"/>
          <w:szCs w:val="32"/>
          <w:lang w:eastAsia="zh-CN"/>
        </w:rPr>
        <w:t xml:space="preserve">Swiftly carry out on-site </w:t>
      </w:r>
      <w:r w:rsidR="001776C8">
        <w:rPr>
          <w:rFonts w:eastAsia="仿宋"/>
          <w:color w:val="auto"/>
          <w:sz w:val="32"/>
          <w:szCs w:val="32"/>
          <w:lang w:eastAsia="zh-CN"/>
        </w:rPr>
        <w:t>response</w:t>
      </w:r>
      <w:r w:rsidRPr="001776C8">
        <w:rPr>
          <w:rFonts w:eastAsia="仿宋"/>
          <w:color w:val="auto"/>
          <w:sz w:val="32"/>
          <w:szCs w:val="32"/>
          <w:lang w:eastAsia="zh-CN"/>
        </w:rPr>
        <w:t>, communications liaison, evacuation guidance, security</w:t>
      </w:r>
      <w:r w:rsidR="001776C8">
        <w:rPr>
          <w:rFonts w:eastAsia="仿宋" w:hint="eastAsia"/>
          <w:color w:val="auto"/>
          <w:sz w:val="32"/>
          <w:szCs w:val="32"/>
          <w:lang w:eastAsia="zh-CN"/>
        </w:rPr>
        <w:t xml:space="preserve"> </w:t>
      </w:r>
      <w:r w:rsidR="001776C8" w:rsidRPr="001776C8">
        <w:rPr>
          <w:rFonts w:eastAsia="仿宋"/>
          <w:color w:val="auto"/>
          <w:sz w:val="32"/>
          <w:szCs w:val="32"/>
          <w:lang w:eastAsia="zh-CN"/>
        </w:rPr>
        <w:t>blockade</w:t>
      </w:r>
      <w:r w:rsidRPr="001776C8">
        <w:rPr>
          <w:rFonts w:eastAsia="仿宋"/>
          <w:color w:val="auto"/>
          <w:sz w:val="32"/>
          <w:szCs w:val="32"/>
          <w:lang w:eastAsia="zh-CN"/>
        </w:rPr>
        <w:t>, emergency rescue, and logistical support as needed. The members and specific responsibilities of the emergency response team shall refer to the contents of the Laboratory Safety Accident Special Emergency Plan.</w:t>
      </w:r>
    </w:p>
    <w:p w14:paraId="34E5C351" w14:textId="77777777" w:rsidR="00E738C4" w:rsidRPr="001776C8" w:rsidRDefault="00000000" w:rsidP="001776C8">
      <w:pPr>
        <w:pStyle w:val="ListParagraph"/>
        <w:widowControl/>
        <w:numPr>
          <w:ilvl w:val="1"/>
          <w:numId w:val="2"/>
        </w:numPr>
        <w:suppressAutoHyphens w:val="0"/>
        <w:autoSpaceDN/>
        <w:spacing w:line="360" w:lineRule="auto"/>
        <w:ind w:left="284" w:firstLine="0"/>
        <w:jc w:val="both"/>
        <w:rPr>
          <w:rFonts w:eastAsia="仿宋"/>
          <w:color w:val="auto"/>
          <w:sz w:val="32"/>
          <w:szCs w:val="32"/>
          <w:lang w:val="zh-TW" w:eastAsia="zh-CN"/>
        </w:rPr>
      </w:pPr>
      <w:r w:rsidRPr="001776C8">
        <w:rPr>
          <w:rFonts w:eastAsia="仿宋"/>
          <w:color w:val="auto"/>
          <w:sz w:val="32"/>
          <w:szCs w:val="32"/>
          <w:lang w:eastAsia="zh-CN"/>
        </w:rPr>
        <w:t>Personnel at the Scene</w:t>
      </w:r>
    </w:p>
    <w:p w14:paraId="58FDEE53" w14:textId="67282830" w:rsidR="00E738C4" w:rsidRPr="001776C8" w:rsidRDefault="00000000" w:rsidP="001776C8">
      <w:pPr>
        <w:pStyle w:val="ListParagraph"/>
        <w:widowControl/>
        <w:suppressAutoHyphens w:val="0"/>
        <w:autoSpaceDN/>
        <w:spacing w:line="360" w:lineRule="auto"/>
        <w:ind w:left="426"/>
        <w:jc w:val="both"/>
        <w:rPr>
          <w:rFonts w:eastAsia="仿宋"/>
          <w:color w:val="auto"/>
          <w:sz w:val="32"/>
          <w:szCs w:val="32"/>
          <w:lang w:eastAsia="zh-CN"/>
        </w:rPr>
      </w:pPr>
      <w:r w:rsidRPr="001776C8">
        <w:rPr>
          <w:rFonts w:eastAsia="仿宋"/>
          <w:color w:val="auto"/>
          <w:sz w:val="32"/>
          <w:szCs w:val="32"/>
          <w:lang w:eastAsia="zh-CN"/>
        </w:rPr>
        <w:t xml:space="preserve">Carry out on-site </w:t>
      </w:r>
      <w:r w:rsidR="001776C8">
        <w:rPr>
          <w:rFonts w:eastAsia="仿宋"/>
          <w:color w:val="auto"/>
          <w:sz w:val="32"/>
          <w:szCs w:val="32"/>
          <w:lang w:eastAsia="zh-CN"/>
        </w:rPr>
        <w:t>response</w:t>
      </w:r>
      <w:r w:rsidRPr="001776C8">
        <w:rPr>
          <w:rFonts w:eastAsia="仿宋"/>
          <w:color w:val="auto"/>
          <w:sz w:val="32"/>
          <w:szCs w:val="32"/>
          <w:lang w:eastAsia="zh-CN"/>
        </w:rPr>
        <w:t xml:space="preserve"> according to the response </w:t>
      </w:r>
      <w:proofErr w:type="gramStart"/>
      <w:r w:rsidRPr="001776C8">
        <w:rPr>
          <w:rFonts w:eastAsia="仿宋"/>
          <w:color w:val="auto"/>
          <w:sz w:val="32"/>
          <w:szCs w:val="32"/>
          <w:lang w:eastAsia="zh-CN"/>
        </w:rPr>
        <w:t>level, or</w:t>
      </w:r>
      <w:proofErr w:type="gramEnd"/>
      <w:r w:rsidRPr="001776C8">
        <w:rPr>
          <w:rFonts w:eastAsia="仿宋"/>
          <w:color w:val="auto"/>
          <w:sz w:val="32"/>
          <w:szCs w:val="32"/>
          <w:lang w:eastAsia="zh-CN"/>
        </w:rPr>
        <w:t xml:space="preserve"> assist the emergency response team in conducting emergency rescue.</w:t>
      </w:r>
    </w:p>
    <w:p w14:paraId="1D40111B" w14:textId="77777777" w:rsidR="00E738C4" w:rsidRPr="001776C8" w:rsidRDefault="00000000" w:rsidP="001776C8">
      <w:pPr>
        <w:pStyle w:val="ListParagraph"/>
        <w:widowControl/>
        <w:numPr>
          <w:ilvl w:val="0"/>
          <w:numId w:val="9"/>
        </w:numPr>
        <w:suppressAutoHyphens w:val="0"/>
        <w:autoSpaceDN/>
        <w:spacing w:line="360" w:lineRule="auto"/>
        <w:ind w:firstLine="0"/>
        <w:rPr>
          <w:rFonts w:eastAsia="黑体"/>
          <w:b/>
          <w:bCs/>
          <w:sz w:val="32"/>
          <w:szCs w:val="32"/>
          <w:lang w:eastAsia="zh-CN" w:bidi="ar"/>
        </w:rPr>
      </w:pPr>
      <w:bookmarkStart w:id="6" w:name="OLE_LINK26"/>
      <w:bookmarkEnd w:id="5"/>
      <w:r w:rsidRPr="001776C8">
        <w:rPr>
          <w:rFonts w:eastAsia="黑体"/>
          <w:b/>
          <w:bCs/>
          <w:sz w:val="32"/>
          <w:szCs w:val="32"/>
          <w:lang w:eastAsia="zh-CN" w:bidi="ar"/>
        </w:rPr>
        <w:t>Emergency Response</w:t>
      </w:r>
    </w:p>
    <w:p w14:paraId="3DDCEF95" w14:textId="77777777" w:rsidR="00E738C4" w:rsidRPr="001776C8" w:rsidRDefault="00000000" w:rsidP="001776C8">
      <w:pPr>
        <w:pStyle w:val="ListParagraph"/>
        <w:widowControl/>
        <w:numPr>
          <w:ilvl w:val="2"/>
          <w:numId w:val="3"/>
        </w:numPr>
        <w:spacing w:line="360" w:lineRule="auto"/>
        <w:ind w:left="851" w:firstLine="0"/>
        <w:jc w:val="both"/>
        <w:rPr>
          <w:rFonts w:eastAsia="仿宋"/>
          <w:b/>
          <w:bCs/>
          <w:sz w:val="32"/>
          <w:szCs w:val="32"/>
          <w:shd w:val="clear" w:color="auto" w:fill="FFFFFF"/>
          <w:lang w:eastAsia="zh-CN" w:bidi="ar"/>
        </w:rPr>
      </w:pPr>
      <w:r w:rsidRPr="001776C8">
        <w:rPr>
          <w:rFonts w:eastAsia="仿宋"/>
          <w:b/>
          <w:bCs/>
          <w:sz w:val="32"/>
          <w:szCs w:val="32"/>
          <w:shd w:val="clear" w:color="auto" w:fill="FFFFFF"/>
          <w:lang w:eastAsia="zh-CN" w:bidi="ar"/>
        </w:rPr>
        <w:t>Initial Fire Detected On-Site, Self-Extinguishing Possible</w:t>
      </w:r>
    </w:p>
    <w:p w14:paraId="5FDFF880" w14:textId="04C0A22E" w:rsidR="00E738C4" w:rsidRPr="001776C8" w:rsidRDefault="00000000" w:rsidP="001776C8">
      <w:pPr>
        <w:pStyle w:val="ListParagraph"/>
        <w:widowControl/>
        <w:numPr>
          <w:ilvl w:val="0"/>
          <w:numId w:val="4"/>
        </w:numPr>
        <w:spacing w:line="360" w:lineRule="auto"/>
        <w:ind w:firstLine="0"/>
        <w:contextualSpacing w:val="0"/>
        <w:jc w:val="both"/>
        <w:rPr>
          <w:rFonts w:eastAsia="仿宋"/>
          <w:sz w:val="32"/>
          <w:szCs w:val="32"/>
          <w:shd w:val="clear" w:color="auto" w:fill="FFFFFF"/>
          <w:lang w:eastAsia="zh-CN" w:bidi="ar"/>
        </w:rPr>
      </w:pPr>
      <w:r w:rsidRPr="001776C8">
        <w:rPr>
          <w:rFonts w:eastAsia="仿宋"/>
          <w:sz w:val="32"/>
          <w:szCs w:val="32"/>
          <w:shd w:val="clear" w:color="auto" w:fill="FFFFFF"/>
          <w:lang w:eastAsia="zh-CN" w:bidi="ar"/>
        </w:rPr>
        <w:t xml:space="preserve">Upon discovering an initial fire involving ordinary items (such as paper products, </w:t>
      </w:r>
      <w:r w:rsidR="001776C8">
        <w:rPr>
          <w:rFonts w:eastAsia="仿宋"/>
          <w:sz w:val="32"/>
          <w:szCs w:val="32"/>
          <w:shd w:val="clear" w:color="auto" w:fill="FFFFFF"/>
          <w:lang w:eastAsia="zh-CN" w:bidi="ar"/>
        </w:rPr>
        <w:t>Department</w:t>
      </w:r>
      <w:r w:rsidRPr="001776C8">
        <w:rPr>
          <w:rFonts w:eastAsia="仿宋"/>
          <w:sz w:val="32"/>
          <w:szCs w:val="32"/>
          <w:shd w:val="clear" w:color="auto" w:fill="FFFFFF"/>
          <w:lang w:eastAsia="zh-CN" w:bidi="ar"/>
        </w:rPr>
        <w:t xml:space="preserve"> computers), personnel at the scene shall immediately call out to other laboratory personnel for assistance in firefighting.</w:t>
      </w:r>
    </w:p>
    <w:p w14:paraId="2E4D2A61" w14:textId="77777777" w:rsidR="00E738C4" w:rsidRPr="001776C8" w:rsidRDefault="00000000" w:rsidP="001776C8">
      <w:pPr>
        <w:pStyle w:val="ListParagraph"/>
        <w:widowControl/>
        <w:numPr>
          <w:ilvl w:val="0"/>
          <w:numId w:val="4"/>
        </w:numPr>
        <w:spacing w:line="360" w:lineRule="auto"/>
        <w:ind w:firstLine="0"/>
        <w:contextualSpacing w:val="0"/>
        <w:jc w:val="both"/>
        <w:rPr>
          <w:rFonts w:eastAsia="仿宋"/>
          <w:sz w:val="32"/>
          <w:szCs w:val="32"/>
          <w:shd w:val="clear" w:color="auto" w:fill="FFFFFF"/>
          <w:lang w:eastAsia="zh-CN" w:bidi="ar"/>
        </w:rPr>
      </w:pPr>
      <w:r w:rsidRPr="001776C8">
        <w:rPr>
          <w:rFonts w:eastAsia="仿宋"/>
          <w:sz w:val="32"/>
          <w:szCs w:val="32"/>
          <w:shd w:val="clear" w:color="auto" w:fill="FFFFFF"/>
          <w:lang w:eastAsia="zh-CN" w:bidi="ar"/>
        </w:rPr>
        <w:t>When an initial fire occurs, on-site personnel shall immediately use the nearest appropriate firefighting equipment, such as fire extinguishers, fire sand, or fire blankets, to extinguish the fire.</w:t>
      </w:r>
    </w:p>
    <w:p w14:paraId="615FA9F2" w14:textId="7618C5DE" w:rsidR="00E738C4" w:rsidRPr="001776C8" w:rsidRDefault="00000000" w:rsidP="001776C8">
      <w:pPr>
        <w:pStyle w:val="ListParagraph"/>
        <w:widowControl/>
        <w:numPr>
          <w:ilvl w:val="0"/>
          <w:numId w:val="4"/>
        </w:numPr>
        <w:spacing w:line="360" w:lineRule="auto"/>
        <w:ind w:firstLine="0"/>
        <w:contextualSpacing w:val="0"/>
        <w:jc w:val="both"/>
        <w:rPr>
          <w:lang w:eastAsia="zh-CN"/>
        </w:rPr>
      </w:pPr>
      <w:r w:rsidRPr="001776C8">
        <w:rPr>
          <w:rFonts w:eastAsia="仿宋"/>
          <w:sz w:val="32"/>
          <w:szCs w:val="32"/>
          <w:shd w:val="clear" w:color="auto" w:fill="FFFFFF"/>
          <w:lang w:eastAsia="zh-CN"/>
        </w:rPr>
        <w:lastRenderedPageBreak/>
        <w:t>After the accident, personnel from the incident unit shall dial 88330110 to report to the university fire control center. Personnel at the scene must also report to their immediate supervisor, who shall escalate level by level to the head of the incident unit. The content of the accident report shall include</w:t>
      </w:r>
      <w:r w:rsidR="001776C8">
        <w:rPr>
          <w:rFonts w:eastAsia="仿宋" w:hint="eastAsia"/>
          <w:sz w:val="32"/>
          <w:szCs w:val="32"/>
          <w:shd w:val="clear" w:color="auto" w:fill="FFFFFF"/>
          <w:lang w:eastAsia="zh-CN"/>
        </w:rPr>
        <w:t xml:space="preserve"> </w:t>
      </w:r>
      <w:r w:rsidRPr="001776C8">
        <w:rPr>
          <w:rFonts w:eastAsia="仿宋"/>
          <w:sz w:val="32"/>
          <w:szCs w:val="32"/>
          <w:shd w:val="clear" w:color="auto" w:fill="FFFFFF"/>
          <w:lang w:eastAsia="zh-CN"/>
        </w:rPr>
        <w:t xml:space="preserve">overview of the unit where the accident occurred; time, location, and scene conditions of the accident; brief description of the incident; the number of casualties already caused or likely to be caused (including the number of missing </w:t>
      </w:r>
      <w:r w:rsidR="001776C8">
        <w:rPr>
          <w:rFonts w:eastAsia="仿宋"/>
          <w:sz w:val="32"/>
          <w:szCs w:val="32"/>
          <w:shd w:val="clear" w:color="auto" w:fill="FFFFFF"/>
          <w:lang w:eastAsia="zh-CN"/>
        </w:rPr>
        <w:t>person</w:t>
      </w:r>
      <w:r w:rsidRPr="001776C8">
        <w:rPr>
          <w:rFonts w:eastAsia="仿宋"/>
          <w:sz w:val="32"/>
          <w:szCs w:val="32"/>
          <w:shd w:val="clear" w:color="auto" w:fill="FFFFFF"/>
          <w:lang w:eastAsia="zh-CN"/>
        </w:rPr>
        <w:t>) and preliminary estimates of property losses; measures already taken; and other circumstances that should be reported.</w:t>
      </w:r>
    </w:p>
    <w:p w14:paraId="2E079988" w14:textId="245EC88C" w:rsidR="00E738C4" w:rsidRPr="001776C8" w:rsidRDefault="00000000" w:rsidP="001776C8">
      <w:pPr>
        <w:pStyle w:val="ListParagraph"/>
        <w:widowControl/>
        <w:numPr>
          <w:ilvl w:val="0"/>
          <w:numId w:val="4"/>
        </w:numPr>
        <w:spacing w:line="360" w:lineRule="auto"/>
        <w:ind w:firstLine="0"/>
        <w:contextualSpacing w:val="0"/>
        <w:jc w:val="both"/>
        <w:rPr>
          <w:lang w:eastAsia="zh-CN"/>
        </w:rPr>
      </w:pPr>
      <w:r w:rsidRPr="001776C8">
        <w:rPr>
          <w:rFonts w:eastAsia="仿宋"/>
          <w:sz w:val="32"/>
          <w:szCs w:val="32"/>
          <w:shd w:val="clear" w:color="auto" w:fill="FFFFFF"/>
          <w:lang w:eastAsia="zh-CN"/>
        </w:rPr>
        <w:t xml:space="preserve">When the fire control center receives the report, it shall dispatch verification personnel to immediately rush to the scene for confirmation. The fire control center shall review the real-time surveillance video of the involved room to simultaneously verify the situation on site, and report to the Campus Safety and Security </w:t>
      </w:r>
      <w:r w:rsidR="001776C8">
        <w:rPr>
          <w:rFonts w:eastAsia="仿宋"/>
          <w:sz w:val="32"/>
          <w:szCs w:val="32"/>
          <w:shd w:val="clear" w:color="auto" w:fill="FFFFFF"/>
          <w:lang w:eastAsia="zh-CN"/>
        </w:rPr>
        <w:t>Department</w:t>
      </w:r>
      <w:r w:rsidRPr="001776C8">
        <w:rPr>
          <w:rFonts w:eastAsia="仿宋"/>
          <w:sz w:val="32"/>
          <w:szCs w:val="32"/>
          <w:shd w:val="clear" w:color="auto" w:fill="FFFFFF"/>
          <w:lang w:eastAsia="zh-CN"/>
        </w:rPr>
        <w:t xml:space="preserve"> and the Laboratory Health and Safety </w:t>
      </w:r>
      <w:r w:rsidR="001776C8">
        <w:rPr>
          <w:rFonts w:eastAsia="仿宋"/>
          <w:sz w:val="32"/>
          <w:szCs w:val="32"/>
          <w:shd w:val="clear" w:color="auto" w:fill="FFFFFF"/>
          <w:lang w:eastAsia="zh-CN"/>
        </w:rPr>
        <w:t>Department</w:t>
      </w:r>
      <w:r w:rsidRPr="001776C8">
        <w:rPr>
          <w:rFonts w:eastAsia="仿宋"/>
          <w:sz w:val="32"/>
          <w:szCs w:val="32"/>
          <w:shd w:val="clear" w:color="auto" w:fill="FFFFFF"/>
          <w:lang w:eastAsia="zh-CN"/>
        </w:rPr>
        <w:t xml:space="preserve">. Upon receiving the report, the Campus Safety and Security </w:t>
      </w:r>
      <w:r w:rsidR="001776C8">
        <w:rPr>
          <w:rFonts w:eastAsia="仿宋"/>
          <w:sz w:val="32"/>
          <w:szCs w:val="32"/>
          <w:shd w:val="clear" w:color="auto" w:fill="FFFFFF"/>
          <w:lang w:eastAsia="zh-CN"/>
        </w:rPr>
        <w:t>Department</w:t>
      </w:r>
      <w:r w:rsidRPr="001776C8">
        <w:rPr>
          <w:rFonts w:eastAsia="仿宋"/>
          <w:sz w:val="32"/>
          <w:szCs w:val="32"/>
          <w:shd w:val="clear" w:color="auto" w:fill="FFFFFF"/>
          <w:lang w:eastAsia="zh-CN"/>
        </w:rPr>
        <w:t xml:space="preserve"> and the Laboratory Health and Safety </w:t>
      </w:r>
      <w:r w:rsidR="001776C8">
        <w:rPr>
          <w:rFonts w:eastAsia="仿宋"/>
          <w:sz w:val="32"/>
          <w:szCs w:val="32"/>
          <w:shd w:val="clear" w:color="auto" w:fill="FFFFFF"/>
          <w:lang w:eastAsia="zh-CN"/>
        </w:rPr>
        <w:t>Department</w:t>
      </w:r>
      <w:r w:rsidRPr="001776C8">
        <w:rPr>
          <w:rFonts w:eastAsia="仿宋"/>
          <w:sz w:val="32"/>
          <w:szCs w:val="32"/>
          <w:shd w:val="clear" w:color="auto" w:fill="FFFFFF"/>
          <w:lang w:eastAsia="zh-CN"/>
        </w:rPr>
        <w:t xml:space="preserve"> shall escalate to their </w:t>
      </w:r>
      <w:r w:rsidRPr="001776C8">
        <w:rPr>
          <w:rFonts w:eastAsia="仿宋"/>
          <w:sz w:val="32"/>
          <w:szCs w:val="32"/>
          <w:shd w:val="clear" w:color="auto" w:fill="FFFFFF"/>
          <w:lang w:eastAsia="zh-CN"/>
        </w:rPr>
        <w:lastRenderedPageBreak/>
        <w:t>department heads and, if necessary, dispatch personnel to the scene for confirmation.</w:t>
      </w:r>
    </w:p>
    <w:p w14:paraId="7499D078" w14:textId="77777777" w:rsidR="00E738C4" w:rsidRPr="001776C8" w:rsidRDefault="00000000" w:rsidP="001776C8">
      <w:pPr>
        <w:pStyle w:val="ListParagraph"/>
        <w:widowControl/>
        <w:numPr>
          <w:ilvl w:val="0"/>
          <w:numId w:val="4"/>
        </w:numPr>
        <w:spacing w:line="360" w:lineRule="auto"/>
        <w:ind w:firstLine="0"/>
        <w:contextualSpacing w:val="0"/>
        <w:jc w:val="both"/>
        <w:rPr>
          <w:rFonts w:eastAsia="仿宋"/>
          <w:sz w:val="32"/>
          <w:szCs w:val="32"/>
          <w:shd w:val="clear" w:color="auto" w:fill="FFFFFF"/>
          <w:lang w:eastAsia="zh-CN" w:bidi="ar"/>
        </w:rPr>
      </w:pPr>
      <w:r w:rsidRPr="001776C8">
        <w:rPr>
          <w:rFonts w:eastAsia="仿宋"/>
          <w:sz w:val="32"/>
          <w:szCs w:val="32"/>
          <w:shd w:val="clear" w:color="auto" w:fill="FFFFFF"/>
          <w:lang w:eastAsia="zh-CN" w:bidi="ar"/>
        </w:rPr>
        <w:t>Security verification personnel confirm that the fire has been extinguished and report the situation upward.</w:t>
      </w:r>
    </w:p>
    <w:p w14:paraId="4BDF722C" w14:textId="77777777" w:rsidR="00E738C4" w:rsidRPr="001776C8" w:rsidRDefault="00000000" w:rsidP="001776C8">
      <w:pPr>
        <w:pStyle w:val="ListParagraph"/>
        <w:widowControl/>
        <w:numPr>
          <w:ilvl w:val="2"/>
          <w:numId w:val="3"/>
        </w:numPr>
        <w:spacing w:line="360" w:lineRule="auto"/>
        <w:ind w:left="851" w:firstLine="0"/>
        <w:jc w:val="both"/>
        <w:rPr>
          <w:rFonts w:eastAsia="仿宋"/>
          <w:b/>
          <w:bCs/>
          <w:color w:val="auto"/>
          <w:sz w:val="32"/>
          <w:szCs w:val="32"/>
          <w:shd w:val="clear" w:color="auto" w:fill="FFFFFF"/>
          <w:lang w:eastAsia="zh-CN" w:bidi="ar"/>
        </w:rPr>
      </w:pPr>
      <w:r w:rsidRPr="001776C8">
        <w:rPr>
          <w:rFonts w:eastAsia="仿宋"/>
          <w:b/>
          <w:bCs/>
          <w:color w:val="auto"/>
          <w:sz w:val="32"/>
          <w:szCs w:val="32"/>
          <w:shd w:val="clear" w:color="auto" w:fill="FFFFFF"/>
          <w:lang w:eastAsia="zh-CN" w:bidi="ar"/>
        </w:rPr>
        <w:t>Initial Fire Detected On-Site, Self-Extinguishing Not Possible</w:t>
      </w:r>
    </w:p>
    <w:p w14:paraId="628FFB5C" w14:textId="77777777" w:rsidR="00E738C4" w:rsidRPr="001776C8" w:rsidRDefault="00000000" w:rsidP="001776C8">
      <w:pPr>
        <w:pStyle w:val="ListParagraph"/>
        <w:numPr>
          <w:ilvl w:val="0"/>
          <w:numId w:val="5"/>
        </w:numPr>
        <w:ind w:firstLine="0"/>
        <w:jc w:val="both"/>
        <w:rPr>
          <w:rFonts w:eastAsia="仿宋"/>
          <w:sz w:val="32"/>
          <w:szCs w:val="32"/>
          <w:shd w:val="clear" w:color="auto" w:fill="FFFFFF"/>
          <w:lang w:eastAsia="zh-CN"/>
        </w:rPr>
      </w:pPr>
      <w:r w:rsidRPr="001776C8">
        <w:rPr>
          <w:rFonts w:eastAsia="仿宋"/>
          <w:sz w:val="32"/>
          <w:szCs w:val="32"/>
          <w:shd w:val="clear" w:color="auto" w:fill="FFFFFF"/>
          <w:lang w:eastAsia="zh-CN"/>
        </w:rPr>
        <w:t>Upon discovering an initial fire involving special items (such as hazardous chemicals) or a medium-to-large fire, personnel at the scene shall immediately call out to other laboratory personnel for assistance in firefighting.</w:t>
      </w:r>
    </w:p>
    <w:p w14:paraId="69B4554F" w14:textId="77777777" w:rsidR="00E738C4" w:rsidRPr="001776C8" w:rsidRDefault="00000000" w:rsidP="001776C8">
      <w:pPr>
        <w:pStyle w:val="ListParagraph"/>
        <w:widowControl/>
        <w:numPr>
          <w:ilvl w:val="0"/>
          <w:numId w:val="5"/>
        </w:numPr>
        <w:spacing w:line="360" w:lineRule="auto"/>
        <w:ind w:firstLine="0"/>
        <w:jc w:val="both"/>
        <w:rPr>
          <w:rFonts w:eastAsia="仿宋"/>
          <w:sz w:val="32"/>
          <w:szCs w:val="32"/>
          <w:shd w:val="clear" w:color="auto" w:fill="FFFFFF"/>
          <w:lang w:eastAsia="zh-CN"/>
        </w:rPr>
      </w:pPr>
      <w:r w:rsidRPr="001776C8">
        <w:rPr>
          <w:rFonts w:eastAsia="仿宋"/>
          <w:sz w:val="32"/>
          <w:szCs w:val="32"/>
          <w:shd w:val="clear" w:color="auto" w:fill="FFFFFF"/>
          <w:lang w:eastAsia="zh-CN"/>
        </w:rPr>
        <w:t>When an initial fire occurs, on-site personnel, while ensuring their own safety, shall immediately use the nearest appropriate firefighting equipment to extinguish the fire and remove combustible materials near the ignition point. If the fire cannot be extinguished, they should evacuate the ignition point, organize the emergency evacuation of on-site personnel, and immediately press the manual fire alarm button. If electrical equipment is on fire, locate the main power supply of the equipment and cut off power to prevent the fire from spreading.</w:t>
      </w:r>
    </w:p>
    <w:p w14:paraId="46399B21" w14:textId="290BC732" w:rsidR="00E738C4" w:rsidRPr="001776C8" w:rsidRDefault="00000000" w:rsidP="001776C8">
      <w:pPr>
        <w:pStyle w:val="ListParagraph"/>
        <w:widowControl/>
        <w:numPr>
          <w:ilvl w:val="0"/>
          <w:numId w:val="5"/>
        </w:numPr>
        <w:spacing w:line="360" w:lineRule="auto"/>
        <w:ind w:firstLine="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On-site personnel shall dial 88330110 to report to the university fire control center. Personnel at the scene must also </w:t>
      </w:r>
      <w:r w:rsidRPr="001776C8">
        <w:rPr>
          <w:rFonts w:eastAsia="仿宋"/>
          <w:sz w:val="32"/>
          <w:szCs w:val="32"/>
          <w:shd w:val="clear" w:color="auto" w:fill="FFFFFF"/>
          <w:lang w:eastAsia="zh-CN"/>
        </w:rPr>
        <w:lastRenderedPageBreak/>
        <w:t xml:space="preserve">report to their immediate supervisor, who shall escalate level by level to the head of the incident unit. The content of the accident report shall include overview of the unit where the accident occurred; time, location, and scene conditions of the accident; brief description of the incident; the number of casualties already caused or likely to be caused (including the number of missing </w:t>
      </w:r>
      <w:r w:rsidR="001776C8">
        <w:rPr>
          <w:rFonts w:eastAsia="仿宋"/>
          <w:sz w:val="32"/>
          <w:szCs w:val="32"/>
          <w:shd w:val="clear" w:color="auto" w:fill="FFFFFF"/>
          <w:lang w:eastAsia="zh-CN"/>
        </w:rPr>
        <w:t>person</w:t>
      </w:r>
      <w:r w:rsidRPr="001776C8">
        <w:rPr>
          <w:rFonts w:eastAsia="仿宋"/>
          <w:sz w:val="32"/>
          <w:szCs w:val="32"/>
          <w:shd w:val="clear" w:color="auto" w:fill="FFFFFF"/>
          <w:lang w:eastAsia="zh-CN"/>
        </w:rPr>
        <w:t>) and preliminary estimates of property losses; measures already taken; and other circumstances that should be reported.</w:t>
      </w:r>
    </w:p>
    <w:p w14:paraId="2B011C41" w14:textId="7C4331E1" w:rsidR="00E738C4" w:rsidRPr="001776C8" w:rsidRDefault="00000000" w:rsidP="001776C8">
      <w:pPr>
        <w:pStyle w:val="ListParagraph"/>
        <w:widowControl/>
        <w:numPr>
          <w:ilvl w:val="0"/>
          <w:numId w:val="5"/>
        </w:numPr>
        <w:spacing w:line="360" w:lineRule="auto"/>
        <w:ind w:firstLine="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Personnel from the incident unit shall maintain a safe distance from the laboratory while keeping the laboratory entrance or passageway within sight to prevent unauthorized </w:t>
      </w:r>
      <w:r w:rsidR="001776C8">
        <w:rPr>
          <w:rFonts w:eastAsia="仿宋"/>
          <w:sz w:val="32"/>
          <w:szCs w:val="32"/>
          <w:shd w:val="clear" w:color="auto" w:fill="FFFFFF"/>
          <w:lang w:eastAsia="zh-CN"/>
        </w:rPr>
        <w:t>person</w:t>
      </w:r>
      <w:r w:rsidRPr="001776C8">
        <w:rPr>
          <w:rFonts w:eastAsia="仿宋"/>
          <w:sz w:val="32"/>
          <w:szCs w:val="32"/>
          <w:shd w:val="clear" w:color="auto" w:fill="FFFFFF"/>
          <w:lang w:eastAsia="zh-CN"/>
        </w:rPr>
        <w:t xml:space="preserve"> from entering the laboratory. If possible, wait in a safe area and assist the emergency team in evacuating laboratory personnel, while keeping their phone lines open.</w:t>
      </w:r>
    </w:p>
    <w:p w14:paraId="64A5A63A" w14:textId="4220CBFC" w:rsidR="00E738C4" w:rsidRPr="001776C8" w:rsidRDefault="00000000" w:rsidP="001776C8">
      <w:pPr>
        <w:pStyle w:val="ListParagraph"/>
        <w:widowControl/>
        <w:numPr>
          <w:ilvl w:val="0"/>
          <w:numId w:val="5"/>
        </w:numPr>
        <w:spacing w:line="360" w:lineRule="auto"/>
        <w:ind w:firstLine="0"/>
        <w:jc w:val="both"/>
        <w:rPr>
          <w:lang w:eastAsia="zh-CN"/>
        </w:rPr>
      </w:pPr>
      <w:r w:rsidRPr="001776C8">
        <w:rPr>
          <w:rFonts w:eastAsia="仿宋"/>
          <w:sz w:val="32"/>
          <w:szCs w:val="32"/>
          <w:shd w:val="clear" w:color="auto" w:fill="FFFFFF"/>
          <w:lang w:eastAsia="zh-CN"/>
        </w:rPr>
        <w:t xml:space="preserve">When the fire control center receives the report, it shall immediately review the real-time surveillance video of the involved room to simultaneously verify the situation on site, and dispatch security personnel and the part-time volunteer fire brigade to the involved room for firefighting, while reporting to the Campus Security </w:t>
      </w:r>
      <w:r w:rsidR="001776C8">
        <w:rPr>
          <w:rFonts w:eastAsia="仿宋"/>
          <w:sz w:val="32"/>
          <w:szCs w:val="32"/>
          <w:shd w:val="clear" w:color="auto" w:fill="FFFFFF"/>
          <w:lang w:eastAsia="zh-CN"/>
        </w:rPr>
        <w:t>Department</w:t>
      </w:r>
      <w:r w:rsidR="00C477B6">
        <w:rPr>
          <w:rFonts w:eastAsia="仿宋" w:hint="eastAsia"/>
          <w:sz w:val="32"/>
          <w:szCs w:val="32"/>
          <w:shd w:val="clear" w:color="auto" w:fill="FFFFFF"/>
          <w:lang w:eastAsia="zh-CN"/>
        </w:rPr>
        <w:t xml:space="preserve"> (CSED)</w:t>
      </w:r>
      <w:r w:rsidRPr="001776C8">
        <w:rPr>
          <w:rFonts w:eastAsia="仿宋"/>
          <w:sz w:val="32"/>
          <w:szCs w:val="32"/>
          <w:shd w:val="clear" w:color="auto" w:fill="FFFFFF"/>
          <w:lang w:eastAsia="zh-CN"/>
        </w:rPr>
        <w:t xml:space="preserve">, the Laboratory Health and Safety </w:t>
      </w:r>
      <w:r w:rsidR="001776C8">
        <w:rPr>
          <w:rFonts w:eastAsia="仿宋"/>
          <w:sz w:val="32"/>
          <w:szCs w:val="32"/>
          <w:shd w:val="clear" w:color="auto" w:fill="FFFFFF"/>
          <w:lang w:eastAsia="zh-CN"/>
        </w:rPr>
        <w:t>Department</w:t>
      </w:r>
      <w:r w:rsidR="00C477B6">
        <w:rPr>
          <w:rFonts w:eastAsia="仿宋" w:hint="eastAsia"/>
          <w:sz w:val="32"/>
          <w:szCs w:val="32"/>
          <w:shd w:val="clear" w:color="auto" w:fill="FFFFFF"/>
          <w:lang w:eastAsia="zh-CN"/>
        </w:rPr>
        <w:t xml:space="preserve"> (LHSD)</w:t>
      </w:r>
      <w:r w:rsidRPr="001776C8">
        <w:rPr>
          <w:rFonts w:eastAsia="仿宋"/>
          <w:sz w:val="32"/>
          <w:szCs w:val="32"/>
          <w:shd w:val="clear" w:color="auto" w:fill="FFFFFF"/>
          <w:lang w:eastAsia="zh-CN"/>
        </w:rPr>
        <w:t xml:space="preserve">, the </w:t>
      </w:r>
      <w:r w:rsidRPr="001776C8">
        <w:rPr>
          <w:rFonts w:eastAsia="仿宋"/>
          <w:sz w:val="32"/>
          <w:szCs w:val="32"/>
          <w:shd w:val="clear" w:color="auto" w:fill="FFFFFF"/>
          <w:lang w:eastAsia="zh-CN"/>
        </w:rPr>
        <w:lastRenderedPageBreak/>
        <w:t xml:space="preserve">Laboratory Services </w:t>
      </w:r>
      <w:r w:rsidR="001776C8">
        <w:rPr>
          <w:rFonts w:eastAsia="仿宋"/>
          <w:sz w:val="32"/>
          <w:szCs w:val="32"/>
          <w:shd w:val="clear" w:color="auto" w:fill="FFFFFF"/>
          <w:lang w:eastAsia="zh-CN"/>
        </w:rPr>
        <w:t>Department</w:t>
      </w:r>
      <w:r w:rsidR="00C477B6">
        <w:rPr>
          <w:rFonts w:eastAsia="仿宋" w:hint="eastAsia"/>
          <w:sz w:val="32"/>
          <w:szCs w:val="32"/>
          <w:shd w:val="clear" w:color="auto" w:fill="FFFFFF"/>
          <w:lang w:eastAsia="zh-CN"/>
        </w:rPr>
        <w:t xml:space="preserve"> (LSD)</w:t>
      </w:r>
      <w:r w:rsidRPr="001776C8">
        <w:rPr>
          <w:rFonts w:eastAsia="仿宋"/>
          <w:sz w:val="32"/>
          <w:szCs w:val="32"/>
          <w:shd w:val="clear" w:color="auto" w:fill="FFFFFF"/>
          <w:lang w:eastAsia="zh-CN"/>
        </w:rPr>
        <w:t xml:space="preserve">, and the Campus Facilities Management </w:t>
      </w:r>
      <w:r w:rsidR="001776C8">
        <w:rPr>
          <w:rFonts w:eastAsia="仿宋"/>
          <w:sz w:val="32"/>
          <w:szCs w:val="32"/>
          <w:shd w:val="clear" w:color="auto" w:fill="FFFFFF"/>
          <w:lang w:eastAsia="zh-CN"/>
        </w:rPr>
        <w:t>Department</w:t>
      </w:r>
      <w:r w:rsidR="00C477B6">
        <w:rPr>
          <w:rFonts w:eastAsia="仿宋" w:hint="eastAsia"/>
          <w:sz w:val="32"/>
          <w:szCs w:val="32"/>
          <w:shd w:val="clear" w:color="auto" w:fill="FFFFFF"/>
          <w:lang w:eastAsia="zh-CN"/>
        </w:rPr>
        <w:t xml:space="preserve"> (CFMD)</w:t>
      </w:r>
      <w:r w:rsidRPr="001776C8">
        <w:rPr>
          <w:rFonts w:eastAsia="仿宋"/>
          <w:sz w:val="32"/>
          <w:szCs w:val="32"/>
          <w:shd w:val="clear" w:color="auto" w:fill="FFFFFF"/>
          <w:lang w:eastAsia="zh-CN"/>
        </w:rPr>
        <w:t>. Upon receiving the report, each department shall escalate to its department head and dispatch personnel carrying emergency supplies and tools to the scene to organize emergency rescue.</w:t>
      </w:r>
    </w:p>
    <w:p w14:paraId="5C3D0ABB" w14:textId="31FA7A8E" w:rsidR="00E738C4" w:rsidRPr="001776C8" w:rsidRDefault="00000000" w:rsidP="001776C8">
      <w:pPr>
        <w:pStyle w:val="ListParagraph"/>
        <w:widowControl/>
        <w:numPr>
          <w:ilvl w:val="0"/>
          <w:numId w:val="5"/>
        </w:numPr>
        <w:spacing w:line="360" w:lineRule="auto"/>
        <w:ind w:firstLine="0"/>
        <w:jc w:val="both"/>
        <w:rPr>
          <w:lang w:eastAsia="zh-CN"/>
        </w:rPr>
      </w:pPr>
      <w:r w:rsidRPr="001776C8">
        <w:rPr>
          <w:rFonts w:eastAsia="仿宋"/>
          <w:sz w:val="32"/>
          <w:szCs w:val="32"/>
          <w:shd w:val="clear" w:color="auto" w:fill="FFFFFF"/>
          <w:lang w:eastAsia="zh-CN"/>
        </w:rPr>
        <w:t xml:space="preserve">After arriving on scene, security personnel shall continue organizing evacuation and </w:t>
      </w:r>
      <w:r w:rsidR="001776C8">
        <w:rPr>
          <w:rFonts w:eastAsia="仿宋" w:hint="eastAsia"/>
          <w:sz w:val="32"/>
          <w:szCs w:val="32"/>
          <w:shd w:val="clear" w:color="auto" w:fill="FFFFFF"/>
          <w:lang w:eastAsia="zh-CN"/>
        </w:rPr>
        <w:t>blockading</w:t>
      </w:r>
      <w:r w:rsidRPr="001776C8">
        <w:rPr>
          <w:rFonts w:eastAsia="仿宋"/>
          <w:sz w:val="32"/>
          <w:szCs w:val="32"/>
          <w:shd w:val="clear" w:color="auto" w:fill="FFFFFF"/>
          <w:lang w:eastAsia="zh-CN"/>
        </w:rPr>
        <w:t xml:space="preserve"> the accident area with</w:t>
      </w:r>
      <w:r w:rsidR="001776C8">
        <w:rPr>
          <w:rFonts w:eastAsia="仿宋" w:hint="eastAsia"/>
          <w:sz w:val="32"/>
          <w:szCs w:val="32"/>
          <w:shd w:val="clear" w:color="auto" w:fill="FFFFFF"/>
          <w:lang w:eastAsia="zh-CN"/>
        </w:rPr>
        <w:t xml:space="preserve"> </w:t>
      </w:r>
      <w:r w:rsidR="001776C8">
        <w:rPr>
          <w:rFonts w:eastAsia="仿宋"/>
          <w:sz w:val="32"/>
          <w:szCs w:val="32"/>
          <w:shd w:val="clear" w:color="auto" w:fill="FFFFFF"/>
          <w:lang w:eastAsia="zh-CN"/>
        </w:rPr>
        <w:t>blockade</w:t>
      </w:r>
      <w:r w:rsidRPr="001776C8">
        <w:rPr>
          <w:rFonts w:eastAsia="仿宋"/>
          <w:sz w:val="32"/>
          <w:szCs w:val="32"/>
          <w:shd w:val="clear" w:color="auto" w:fill="FFFFFF"/>
          <w:lang w:eastAsia="zh-CN"/>
        </w:rPr>
        <w:t>.</w:t>
      </w:r>
    </w:p>
    <w:p w14:paraId="22A898BD" w14:textId="7F3E6D04" w:rsidR="00E738C4" w:rsidRPr="001776C8" w:rsidRDefault="00000000" w:rsidP="001776C8">
      <w:pPr>
        <w:pStyle w:val="ListParagraph"/>
        <w:numPr>
          <w:ilvl w:val="0"/>
          <w:numId w:val="5"/>
        </w:numPr>
        <w:suppressAutoHyphens w:val="0"/>
        <w:autoSpaceDN/>
        <w:ind w:firstLine="0"/>
        <w:contextualSpacing w:val="0"/>
        <w:jc w:val="both"/>
        <w:rPr>
          <w:rFonts w:eastAsia="仿宋"/>
          <w:color w:val="auto"/>
          <w:sz w:val="32"/>
          <w:szCs w:val="32"/>
          <w:lang w:eastAsia="zh-CN"/>
        </w:rPr>
      </w:pPr>
      <w:bookmarkStart w:id="7" w:name="_Hlk208390885"/>
      <w:r w:rsidRPr="001776C8">
        <w:rPr>
          <w:rFonts w:eastAsia="仿宋"/>
          <w:color w:val="auto"/>
          <w:sz w:val="32"/>
          <w:szCs w:val="32"/>
          <w:lang w:eastAsia="zh-CN"/>
        </w:rPr>
        <w:t xml:space="preserve">After personnel from all departments arrive at the scene, an on-site command post shall be established, with CSED serving as the on-site commander. They shall obtain detailed information from personnel of the incident unit and on-site personnel, organize on-site assessment and discussion among department personnel. Assessment content includes evaluating whether the university has the capability to organize internal rescue efforts based on the burning materials and the surrounding environment; discussing the emergency response procedures, coordinating relevant materials, and organizing on-site </w:t>
      </w:r>
      <w:r w:rsidR="001776C8">
        <w:rPr>
          <w:rFonts w:eastAsia="仿宋"/>
          <w:color w:val="auto"/>
          <w:sz w:val="32"/>
          <w:szCs w:val="32"/>
          <w:lang w:eastAsia="zh-CN"/>
        </w:rPr>
        <w:t>response</w:t>
      </w:r>
      <w:r w:rsidRPr="001776C8">
        <w:rPr>
          <w:rFonts w:eastAsia="仿宋"/>
          <w:color w:val="auto"/>
          <w:sz w:val="32"/>
          <w:szCs w:val="32"/>
          <w:lang w:eastAsia="zh-CN"/>
        </w:rPr>
        <w:t>.</w:t>
      </w:r>
      <w:bookmarkEnd w:id="7"/>
    </w:p>
    <w:p w14:paraId="41E6FD40" w14:textId="77777777" w:rsidR="00E738C4" w:rsidRPr="001776C8" w:rsidRDefault="00000000" w:rsidP="001776C8">
      <w:pPr>
        <w:pStyle w:val="ListParagraph"/>
        <w:widowControl/>
        <w:numPr>
          <w:ilvl w:val="0"/>
          <w:numId w:val="5"/>
        </w:numPr>
        <w:spacing w:line="360" w:lineRule="auto"/>
        <w:ind w:firstLine="0"/>
        <w:jc w:val="both"/>
        <w:rPr>
          <w:rFonts w:eastAsia="仿宋"/>
          <w:sz w:val="32"/>
          <w:szCs w:val="32"/>
          <w:shd w:val="clear" w:color="auto" w:fill="FFFFFF"/>
          <w:lang w:eastAsia="zh-CN"/>
        </w:rPr>
      </w:pPr>
      <w:bookmarkStart w:id="8" w:name="OLE_LINK1"/>
      <w:r w:rsidRPr="001776C8">
        <w:rPr>
          <w:rFonts w:eastAsia="仿宋"/>
          <w:sz w:val="32"/>
          <w:szCs w:val="32"/>
          <w:shd w:val="clear" w:color="auto" w:fill="FFFFFF"/>
          <w:lang w:eastAsia="zh-CN"/>
        </w:rPr>
        <w:t xml:space="preserve">If the fire is controllable, part-time volunteer firefighters may </w:t>
      </w:r>
      <w:proofErr w:type="gramStart"/>
      <w:r w:rsidRPr="001776C8">
        <w:rPr>
          <w:rFonts w:eastAsia="仿宋"/>
          <w:sz w:val="32"/>
          <w:szCs w:val="32"/>
          <w:shd w:val="clear" w:color="auto" w:fill="FFFFFF"/>
          <w:lang w:eastAsia="zh-CN"/>
        </w:rPr>
        <w:t>don</w:t>
      </w:r>
      <w:proofErr w:type="gramEnd"/>
      <w:r w:rsidRPr="001776C8">
        <w:rPr>
          <w:rFonts w:eastAsia="仿宋"/>
          <w:sz w:val="32"/>
          <w:szCs w:val="32"/>
          <w:shd w:val="clear" w:color="auto" w:fill="FFFFFF"/>
          <w:lang w:eastAsia="zh-CN"/>
        </w:rPr>
        <w:t xml:space="preserve"> firefighting suits, heat-</w:t>
      </w:r>
      <w:proofErr w:type="gramStart"/>
      <w:r w:rsidRPr="001776C8">
        <w:rPr>
          <w:rFonts w:eastAsia="仿宋"/>
          <w:sz w:val="32"/>
          <w:szCs w:val="32"/>
          <w:shd w:val="clear" w:color="auto" w:fill="FFFFFF"/>
          <w:lang w:eastAsia="zh-CN"/>
        </w:rPr>
        <w:t>insulating</w:t>
      </w:r>
      <w:proofErr w:type="gramEnd"/>
      <w:r w:rsidRPr="001776C8">
        <w:rPr>
          <w:rFonts w:eastAsia="仿宋"/>
          <w:sz w:val="32"/>
          <w:szCs w:val="32"/>
          <w:shd w:val="clear" w:color="auto" w:fill="FFFFFF"/>
          <w:lang w:eastAsia="zh-CN"/>
        </w:rPr>
        <w:t xml:space="preserve"> gloves, and SCBA, and use firefighting equipment to enter the accident room to </w:t>
      </w:r>
      <w:r w:rsidRPr="001776C8">
        <w:rPr>
          <w:rFonts w:eastAsia="仿宋"/>
          <w:sz w:val="32"/>
          <w:szCs w:val="32"/>
          <w:shd w:val="clear" w:color="auto" w:fill="FFFFFF"/>
          <w:lang w:eastAsia="zh-CN"/>
        </w:rPr>
        <w:lastRenderedPageBreak/>
        <w:t>extinguish the fire, provided their own safety is ensured. If the fire is large or involves unknown substances and their safety cannot be guaranteed, they should not blindly enter the fire scene.</w:t>
      </w:r>
      <w:bookmarkEnd w:id="8"/>
    </w:p>
    <w:p w14:paraId="558E5598" w14:textId="77777777" w:rsidR="00E738C4" w:rsidRPr="001776C8" w:rsidRDefault="00000000" w:rsidP="001776C8">
      <w:pPr>
        <w:pStyle w:val="ListParagraph"/>
        <w:widowControl/>
        <w:numPr>
          <w:ilvl w:val="0"/>
          <w:numId w:val="5"/>
        </w:numPr>
        <w:spacing w:line="360" w:lineRule="auto"/>
        <w:ind w:firstLine="0"/>
        <w:jc w:val="both"/>
        <w:rPr>
          <w:rFonts w:eastAsia="仿宋"/>
          <w:sz w:val="32"/>
          <w:szCs w:val="32"/>
          <w:shd w:val="clear" w:color="auto" w:fill="FFFFFF"/>
          <w:lang w:eastAsia="zh-CN"/>
        </w:rPr>
      </w:pPr>
      <w:r w:rsidRPr="001776C8">
        <w:rPr>
          <w:rFonts w:eastAsia="仿宋"/>
          <w:sz w:val="32"/>
          <w:szCs w:val="32"/>
          <w:shd w:val="clear" w:color="auto" w:fill="FFFFFF"/>
          <w:lang w:eastAsia="zh-CN"/>
        </w:rPr>
        <w:t>LHSD shall carry a four-in-one gas detector or other detection instruments and necessary personal protective equipment to the accident scene for continuous environmental monitoring.</w:t>
      </w:r>
    </w:p>
    <w:p w14:paraId="73A9BB4A" w14:textId="77777777" w:rsidR="00E738C4" w:rsidRPr="001776C8" w:rsidRDefault="00000000" w:rsidP="001776C8">
      <w:pPr>
        <w:pStyle w:val="ListParagraph"/>
        <w:widowControl/>
        <w:numPr>
          <w:ilvl w:val="0"/>
          <w:numId w:val="5"/>
        </w:numPr>
        <w:spacing w:line="360" w:lineRule="auto"/>
        <w:ind w:firstLine="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After LSD/CFMD arrives on scene, they shall </w:t>
      </w:r>
      <w:proofErr w:type="gramStart"/>
      <w:r w:rsidRPr="001776C8">
        <w:rPr>
          <w:rFonts w:eastAsia="仿宋"/>
          <w:sz w:val="32"/>
          <w:szCs w:val="32"/>
          <w:shd w:val="clear" w:color="auto" w:fill="FFFFFF"/>
          <w:lang w:eastAsia="zh-CN"/>
        </w:rPr>
        <w:t>provide assistance</w:t>
      </w:r>
      <w:proofErr w:type="gramEnd"/>
      <w:r w:rsidRPr="001776C8">
        <w:rPr>
          <w:rFonts w:eastAsia="仿宋"/>
          <w:sz w:val="32"/>
          <w:szCs w:val="32"/>
          <w:shd w:val="clear" w:color="auto" w:fill="FFFFFF"/>
          <w:lang w:eastAsia="zh-CN"/>
        </w:rPr>
        <w:t xml:space="preserve"> and confirmation, cutting off non-firefighting power distribution if necessary.</w:t>
      </w:r>
    </w:p>
    <w:p w14:paraId="50767DC9" w14:textId="18E936EE" w:rsidR="00E738C4" w:rsidRPr="001776C8" w:rsidRDefault="00000000" w:rsidP="001776C8">
      <w:pPr>
        <w:pStyle w:val="ListParagraph"/>
        <w:widowControl/>
        <w:numPr>
          <w:ilvl w:val="0"/>
          <w:numId w:val="5"/>
        </w:numPr>
        <w:spacing w:line="360" w:lineRule="auto"/>
        <w:ind w:firstLine="0"/>
        <w:jc w:val="both"/>
        <w:rPr>
          <w:lang w:eastAsia="zh-CN"/>
        </w:rPr>
      </w:pPr>
      <w:r w:rsidRPr="001776C8">
        <w:rPr>
          <w:rFonts w:eastAsia="仿宋"/>
          <w:sz w:val="32"/>
          <w:szCs w:val="32"/>
          <w:shd w:val="clear" w:color="auto" w:fill="FFFFFF"/>
          <w:lang w:eastAsia="zh-CN"/>
        </w:rPr>
        <w:t xml:space="preserve">After the fire is extinguished, all departments shall conduct another assessment. Assessment content includes confirming that the sudden emergency situation at the scene has been effectively brought under control, that safety risks have been eliminated or reduced to an acceptable level, that the emergency response tasks have been completed, and that necessary information collection, assessment, and reporting have been completed during the emergency response. Upon completion of the assessment, the response may </w:t>
      </w:r>
      <w:proofErr w:type="gramStart"/>
      <w:r w:rsidRPr="001776C8">
        <w:rPr>
          <w:rFonts w:eastAsia="仿宋"/>
          <w:sz w:val="32"/>
          <w:szCs w:val="32"/>
          <w:shd w:val="clear" w:color="auto" w:fill="FFFFFF"/>
          <w:lang w:eastAsia="zh-CN"/>
        </w:rPr>
        <w:t>be declared</w:t>
      </w:r>
      <w:proofErr w:type="gramEnd"/>
      <w:r w:rsidRPr="001776C8">
        <w:rPr>
          <w:rFonts w:eastAsia="仿宋"/>
          <w:sz w:val="32"/>
          <w:szCs w:val="32"/>
          <w:shd w:val="clear" w:color="auto" w:fill="FFFFFF"/>
          <w:lang w:eastAsia="zh-CN"/>
        </w:rPr>
        <w:t xml:space="preserve"> concluded.</w:t>
      </w:r>
    </w:p>
    <w:p w14:paraId="6CC4727D" w14:textId="77777777" w:rsidR="00E738C4" w:rsidRPr="001776C8" w:rsidRDefault="00000000" w:rsidP="001776C8">
      <w:pPr>
        <w:pStyle w:val="ListParagraph"/>
        <w:widowControl/>
        <w:numPr>
          <w:ilvl w:val="2"/>
          <w:numId w:val="3"/>
        </w:numPr>
        <w:spacing w:line="360" w:lineRule="auto"/>
        <w:ind w:left="851" w:firstLine="0"/>
        <w:jc w:val="both"/>
        <w:rPr>
          <w:rFonts w:eastAsia="仿宋"/>
          <w:b/>
          <w:bCs/>
          <w:color w:val="auto"/>
          <w:sz w:val="32"/>
          <w:szCs w:val="32"/>
          <w:lang w:eastAsia="zh-CN" w:bidi="zh-TW"/>
        </w:rPr>
      </w:pPr>
      <w:bookmarkStart w:id="9" w:name="OLE_LINK12"/>
      <w:bookmarkEnd w:id="6"/>
      <w:r w:rsidRPr="001776C8">
        <w:rPr>
          <w:rFonts w:eastAsia="仿宋"/>
          <w:b/>
          <w:bCs/>
          <w:color w:val="auto"/>
          <w:sz w:val="32"/>
          <w:szCs w:val="32"/>
          <w:lang w:eastAsia="zh-CN" w:bidi="zh-TW"/>
        </w:rPr>
        <w:lastRenderedPageBreak/>
        <w:t>No One On Scene, Security Verification and Fire Extinguishment</w:t>
      </w:r>
    </w:p>
    <w:p w14:paraId="476929E2" w14:textId="77777777" w:rsidR="00E738C4" w:rsidRPr="001776C8" w:rsidRDefault="00000000" w:rsidP="001776C8">
      <w:pPr>
        <w:pStyle w:val="ListParagraph"/>
        <w:widowControl/>
        <w:numPr>
          <w:ilvl w:val="0"/>
          <w:numId w:val="6"/>
        </w:numPr>
        <w:spacing w:line="360" w:lineRule="auto"/>
        <w:ind w:firstLine="0"/>
        <w:jc w:val="both"/>
        <w:rPr>
          <w:rFonts w:eastAsia="仿宋"/>
          <w:sz w:val="32"/>
          <w:szCs w:val="32"/>
          <w:shd w:val="clear" w:color="auto" w:fill="FFFFFF"/>
          <w:lang w:eastAsia="zh-TW"/>
        </w:rPr>
      </w:pPr>
      <w:r w:rsidRPr="001776C8">
        <w:rPr>
          <w:rFonts w:eastAsia="仿宋"/>
          <w:sz w:val="32"/>
          <w:szCs w:val="32"/>
          <w:shd w:val="clear" w:color="auto" w:fill="FFFFFF"/>
          <w:lang w:eastAsia="zh-TW"/>
        </w:rPr>
        <w:t>The fire control center receives a fire alarm notification.</w:t>
      </w:r>
    </w:p>
    <w:p w14:paraId="2878A256" w14:textId="0DEA4CFD" w:rsidR="00E738C4" w:rsidRPr="001776C8" w:rsidRDefault="00000000" w:rsidP="001776C8">
      <w:pPr>
        <w:pStyle w:val="ListParagraph"/>
        <w:widowControl/>
        <w:numPr>
          <w:ilvl w:val="0"/>
          <w:numId w:val="6"/>
        </w:numPr>
        <w:spacing w:line="360" w:lineRule="auto"/>
        <w:ind w:firstLine="0"/>
        <w:contextualSpacing w:val="0"/>
        <w:jc w:val="both"/>
        <w:rPr>
          <w:lang w:eastAsia="zh-CN"/>
        </w:rPr>
      </w:pPr>
      <w:r w:rsidRPr="001776C8">
        <w:rPr>
          <w:rFonts w:eastAsia="仿宋"/>
          <w:color w:val="auto"/>
          <w:sz w:val="32"/>
          <w:szCs w:val="32"/>
          <w:shd w:val="clear" w:color="auto" w:fill="FFFFFF"/>
          <w:lang w:eastAsia="zh-CN" w:bidi="ar"/>
        </w:rPr>
        <w:t xml:space="preserve">The fire control center duty </w:t>
      </w:r>
      <w:r w:rsidR="00C477B6">
        <w:rPr>
          <w:rFonts w:eastAsia="仿宋" w:hint="eastAsia"/>
          <w:color w:val="auto"/>
          <w:sz w:val="32"/>
          <w:szCs w:val="32"/>
          <w:shd w:val="clear" w:color="auto" w:fill="FFFFFF"/>
          <w:lang w:eastAsia="zh-CN" w:bidi="ar"/>
        </w:rPr>
        <w:t>office</w:t>
      </w:r>
      <w:r w:rsidRPr="001776C8">
        <w:rPr>
          <w:rFonts w:eastAsia="仿宋"/>
          <w:color w:val="auto"/>
          <w:sz w:val="32"/>
          <w:szCs w:val="32"/>
          <w:shd w:val="clear" w:color="auto" w:fill="FFFFFF"/>
          <w:lang w:eastAsia="zh-CN" w:bidi="ar"/>
        </w:rPr>
        <w:t xml:space="preserve">r shall dispatch a security </w:t>
      </w:r>
      <w:r w:rsidR="00C477B6">
        <w:rPr>
          <w:rFonts w:eastAsia="仿宋" w:hint="eastAsia"/>
          <w:color w:val="auto"/>
          <w:sz w:val="32"/>
          <w:szCs w:val="32"/>
          <w:shd w:val="clear" w:color="auto" w:fill="FFFFFF"/>
          <w:lang w:eastAsia="zh-CN" w:bidi="ar"/>
        </w:rPr>
        <w:t>office</w:t>
      </w:r>
      <w:r w:rsidRPr="001776C8">
        <w:rPr>
          <w:rFonts w:eastAsia="仿宋"/>
          <w:color w:val="auto"/>
          <w:sz w:val="32"/>
          <w:szCs w:val="32"/>
          <w:shd w:val="clear" w:color="auto" w:fill="FFFFFF"/>
          <w:lang w:eastAsia="zh-CN" w:bidi="ar"/>
        </w:rPr>
        <w:t xml:space="preserve">r on duty, carrying a laboratory access card and wearing a body-worn camera, to immediately rush to the scene. (For rooms involving BSL-2, BSL-3, and BSL-4 laboratories, enter directly for verification; for BSL-1 laboratories, the situation may be verified directly through video surveillance without blindly entering.) The fire control center shall review the real-time surveillance video of the involved room for simultaneous </w:t>
      </w:r>
      <w:proofErr w:type="gramStart"/>
      <w:r w:rsidRPr="001776C8">
        <w:rPr>
          <w:rFonts w:eastAsia="仿宋"/>
          <w:color w:val="auto"/>
          <w:sz w:val="32"/>
          <w:szCs w:val="32"/>
          <w:shd w:val="clear" w:color="auto" w:fill="FFFFFF"/>
          <w:lang w:eastAsia="zh-CN" w:bidi="ar"/>
        </w:rPr>
        <w:t>verification, and</w:t>
      </w:r>
      <w:proofErr w:type="gramEnd"/>
      <w:r w:rsidRPr="001776C8">
        <w:rPr>
          <w:rFonts w:eastAsia="仿宋"/>
          <w:color w:val="auto"/>
          <w:sz w:val="32"/>
          <w:szCs w:val="32"/>
          <w:shd w:val="clear" w:color="auto" w:fill="FFFFFF"/>
          <w:lang w:eastAsia="zh-CN" w:bidi="ar"/>
        </w:rPr>
        <w:t xml:space="preserve"> simultaneously call the emergency contact person for the laboratory room to verify the fire alarm information on site. If unreachable, call the LHSD duty phone to report the fire alarm information.</w:t>
      </w:r>
    </w:p>
    <w:p w14:paraId="5B02E31C" w14:textId="77777777" w:rsidR="00E738C4" w:rsidRPr="001776C8" w:rsidRDefault="00000000" w:rsidP="001776C8">
      <w:pPr>
        <w:pStyle w:val="ListParagraph"/>
        <w:widowControl/>
        <w:numPr>
          <w:ilvl w:val="0"/>
          <w:numId w:val="6"/>
        </w:numPr>
        <w:spacing w:line="360" w:lineRule="auto"/>
        <w:ind w:firstLine="0"/>
        <w:contextualSpacing w:val="0"/>
        <w:jc w:val="both"/>
        <w:rPr>
          <w:lang w:eastAsia="zh-CN"/>
        </w:rPr>
      </w:pPr>
      <w:r w:rsidRPr="001776C8">
        <w:rPr>
          <w:rFonts w:eastAsia="仿宋"/>
          <w:sz w:val="32"/>
          <w:szCs w:val="32"/>
          <w:shd w:val="clear" w:color="auto" w:fill="FFFFFF"/>
          <w:lang w:eastAsia="zh-CN"/>
        </w:rPr>
        <w:t xml:space="preserve">When the verification personnel arrive at the scene and confirm it is a genuine fire alarm, they shall report to the fire control center. The fire control center shall assess the situation based on video surveillance </w:t>
      </w:r>
      <w:proofErr w:type="gramStart"/>
      <w:r w:rsidRPr="001776C8">
        <w:rPr>
          <w:rFonts w:eastAsia="仿宋"/>
          <w:sz w:val="32"/>
          <w:szCs w:val="32"/>
          <w:shd w:val="clear" w:color="auto" w:fill="FFFFFF"/>
          <w:lang w:eastAsia="zh-CN"/>
        </w:rPr>
        <w:t>footage, and</w:t>
      </w:r>
      <w:proofErr w:type="gramEnd"/>
      <w:r w:rsidRPr="001776C8">
        <w:rPr>
          <w:rFonts w:eastAsia="仿宋"/>
          <w:sz w:val="32"/>
          <w:szCs w:val="32"/>
          <w:shd w:val="clear" w:color="auto" w:fill="FFFFFF"/>
          <w:lang w:eastAsia="zh-CN"/>
        </w:rPr>
        <w:t xml:space="preserve"> immediately dispatch security personnel and the part-time volunteer fire brigade to the involved room for firefighting.</w:t>
      </w:r>
    </w:p>
    <w:p w14:paraId="36F891E9" w14:textId="4E205724" w:rsidR="00E738C4" w:rsidRPr="001776C8" w:rsidRDefault="00000000" w:rsidP="001776C8">
      <w:pPr>
        <w:pStyle w:val="ListParagraph"/>
        <w:widowControl/>
        <w:numPr>
          <w:ilvl w:val="0"/>
          <w:numId w:val="6"/>
        </w:numPr>
        <w:spacing w:line="360" w:lineRule="auto"/>
        <w:ind w:firstLine="0"/>
        <w:contextualSpacing w:val="0"/>
        <w:jc w:val="both"/>
        <w:rPr>
          <w:lang w:eastAsia="zh-CN"/>
        </w:rPr>
      </w:pPr>
      <w:r w:rsidRPr="001776C8">
        <w:rPr>
          <w:rFonts w:eastAsia="仿宋"/>
          <w:sz w:val="32"/>
          <w:szCs w:val="32"/>
          <w:shd w:val="clear" w:color="auto" w:fill="FFFFFF"/>
          <w:lang w:eastAsia="zh-CN"/>
        </w:rPr>
        <w:lastRenderedPageBreak/>
        <w:t xml:space="preserve">Immediately report to the </w:t>
      </w:r>
      <w:r w:rsidR="00C477B6">
        <w:rPr>
          <w:rFonts w:eastAsia="仿宋" w:hint="eastAsia"/>
          <w:sz w:val="32"/>
          <w:szCs w:val="32"/>
          <w:shd w:val="clear" w:color="auto" w:fill="FFFFFF"/>
          <w:lang w:eastAsia="zh-CN"/>
        </w:rPr>
        <w:t>CSED, LHSD, LSD and CFMD</w:t>
      </w:r>
      <w:r w:rsidRPr="001776C8">
        <w:rPr>
          <w:rFonts w:eastAsia="仿宋"/>
          <w:sz w:val="32"/>
          <w:szCs w:val="32"/>
          <w:shd w:val="clear" w:color="auto" w:fill="FFFFFF"/>
          <w:lang w:eastAsia="zh-CN"/>
        </w:rPr>
        <w:t>. Upon receiving the report, each department shall escalate to its department head and dispatch personnel carrying emergency supplies and tools to the scene to organize emergency rescue.</w:t>
      </w:r>
    </w:p>
    <w:p w14:paraId="2505E512" w14:textId="74AC8A9F" w:rsidR="00E738C4" w:rsidRPr="001776C8" w:rsidRDefault="00000000" w:rsidP="001776C8">
      <w:pPr>
        <w:pStyle w:val="ListParagraph"/>
        <w:widowControl/>
        <w:numPr>
          <w:ilvl w:val="0"/>
          <w:numId w:val="6"/>
        </w:numPr>
        <w:spacing w:line="360" w:lineRule="auto"/>
        <w:ind w:firstLine="0"/>
        <w:contextualSpacing w:val="0"/>
        <w:jc w:val="both"/>
        <w:rPr>
          <w:lang w:eastAsia="zh-CN"/>
        </w:rPr>
      </w:pPr>
      <w:r w:rsidRPr="001776C8">
        <w:rPr>
          <w:rFonts w:eastAsia="仿宋"/>
          <w:sz w:val="32"/>
          <w:szCs w:val="32"/>
          <w:shd w:val="clear" w:color="auto" w:fill="FFFFFF"/>
          <w:lang w:eastAsia="zh-CN"/>
        </w:rPr>
        <w:t xml:space="preserve">If the burning material (such as paper products, </w:t>
      </w:r>
      <w:r w:rsidR="001776C8">
        <w:rPr>
          <w:rFonts w:eastAsia="仿宋"/>
          <w:sz w:val="32"/>
          <w:szCs w:val="32"/>
          <w:shd w:val="clear" w:color="auto" w:fill="FFFFFF"/>
          <w:lang w:eastAsia="zh-CN"/>
        </w:rPr>
        <w:t>Department</w:t>
      </w:r>
      <w:r w:rsidRPr="001776C8">
        <w:rPr>
          <w:rFonts w:eastAsia="仿宋"/>
          <w:sz w:val="32"/>
          <w:szCs w:val="32"/>
          <w:shd w:val="clear" w:color="auto" w:fill="FFFFFF"/>
          <w:lang w:eastAsia="zh-CN"/>
        </w:rPr>
        <w:t xml:space="preserve"> computers) has a relatively low hazard level and the fire is small, the on-site verification personnel may use nearby firefighting equipment to directly enter the accident room to extinguish the fire, provided their own safety is ensured, and report to the fire control center.</w:t>
      </w:r>
    </w:p>
    <w:p w14:paraId="789E24D9" w14:textId="77777777" w:rsidR="00E738C4" w:rsidRPr="001776C8" w:rsidRDefault="00000000" w:rsidP="001776C8">
      <w:pPr>
        <w:pStyle w:val="ListParagraph"/>
        <w:widowControl/>
        <w:numPr>
          <w:ilvl w:val="0"/>
          <w:numId w:val="6"/>
        </w:numPr>
        <w:spacing w:line="360" w:lineRule="auto"/>
        <w:ind w:firstLine="0"/>
        <w:contextualSpacing w:val="0"/>
        <w:jc w:val="both"/>
        <w:rPr>
          <w:lang w:eastAsia="zh-CN"/>
        </w:rPr>
      </w:pPr>
      <w:r w:rsidRPr="001776C8">
        <w:rPr>
          <w:rFonts w:eastAsia="仿宋"/>
          <w:sz w:val="32"/>
          <w:szCs w:val="32"/>
          <w:shd w:val="clear" w:color="auto" w:fill="FFFFFF"/>
          <w:lang w:eastAsia="zh-CN"/>
        </w:rPr>
        <w:t>If the verification personnel cannot extinguish the fire themselves, they shall immediately report to the fire control center and wait at a nearby safe location for reinforcement from other security personnel and the part-time volunteer fire brigade.</w:t>
      </w:r>
    </w:p>
    <w:p w14:paraId="6117459E" w14:textId="380F1B52" w:rsidR="00E738C4" w:rsidRPr="001776C8" w:rsidRDefault="00000000" w:rsidP="001776C8">
      <w:pPr>
        <w:pStyle w:val="ListParagraph"/>
        <w:widowControl/>
        <w:numPr>
          <w:ilvl w:val="0"/>
          <w:numId w:val="6"/>
        </w:numPr>
        <w:spacing w:line="360" w:lineRule="auto"/>
        <w:ind w:firstLine="0"/>
        <w:contextualSpacing w:val="0"/>
        <w:jc w:val="both"/>
        <w:rPr>
          <w:lang w:eastAsia="zh-CN"/>
        </w:rPr>
      </w:pPr>
      <w:r w:rsidRPr="001776C8">
        <w:rPr>
          <w:rFonts w:eastAsia="仿宋"/>
          <w:sz w:val="32"/>
          <w:szCs w:val="32"/>
          <w:shd w:val="clear" w:color="auto" w:fill="FFFFFF"/>
          <w:lang w:eastAsia="zh-CN"/>
        </w:rPr>
        <w:t xml:space="preserve">After arriving on scene, security personnel shall continue organizing evacuation and </w:t>
      </w:r>
      <w:r w:rsidR="00B01C18">
        <w:rPr>
          <w:rFonts w:eastAsia="仿宋" w:hint="eastAsia"/>
          <w:sz w:val="32"/>
          <w:szCs w:val="32"/>
          <w:shd w:val="clear" w:color="auto" w:fill="FFFFFF"/>
          <w:lang w:eastAsia="zh-CN"/>
        </w:rPr>
        <w:t>blockading</w:t>
      </w:r>
      <w:r w:rsidRPr="001776C8">
        <w:rPr>
          <w:rFonts w:eastAsia="仿宋"/>
          <w:sz w:val="32"/>
          <w:szCs w:val="32"/>
          <w:shd w:val="clear" w:color="auto" w:fill="FFFFFF"/>
          <w:lang w:eastAsia="zh-CN"/>
        </w:rPr>
        <w:t xml:space="preserve"> the accident area</w:t>
      </w:r>
      <w:r w:rsidR="00B01C18">
        <w:rPr>
          <w:rFonts w:eastAsia="仿宋" w:hint="eastAsia"/>
          <w:sz w:val="32"/>
          <w:szCs w:val="32"/>
          <w:shd w:val="clear" w:color="auto" w:fill="FFFFFF"/>
          <w:lang w:eastAsia="zh-CN"/>
        </w:rPr>
        <w:t>.</w:t>
      </w:r>
    </w:p>
    <w:p w14:paraId="13FC8934" w14:textId="453D08A8" w:rsidR="00E738C4" w:rsidRPr="001776C8" w:rsidRDefault="00000000" w:rsidP="001776C8">
      <w:pPr>
        <w:pStyle w:val="ListParagraph"/>
        <w:widowControl/>
        <w:numPr>
          <w:ilvl w:val="0"/>
          <w:numId w:val="6"/>
        </w:numPr>
        <w:spacing w:line="360" w:lineRule="auto"/>
        <w:ind w:firstLine="0"/>
        <w:contextualSpacing w:val="0"/>
        <w:jc w:val="both"/>
        <w:rPr>
          <w:rFonts w:eastAsia="仿宋"/>
          <w:color w:val="auto"/>
          <w:sz w:val="32"/>
          <w:szCs w:val="32"/>
          <w:lang w:eastAsia="zh-CN"/>
        </w:rPr>
      </w:pPr>
      <w:r w:rsidRPr="001776C8">
        <w:rPr>
          <w:rFonts w:eastAsia="仿宋"/>
          <w:color w:val="auto"/>
          <w:sz w:val="32"/>
          <w:szCs w:val="32"/>
          <w:lang w:eastAsia="zh-CN"/>
        </w:rPr>
        <w:t xml:space="preserve">After personnel from all departments arrive at the scene, an on-site command post shall be established, with CSED serving as the on-site commander. They shall obtain detailed information from personnel of the incident unit and on-site </w:t>
      </w:r>
      <w:r w:rsidRPr="001776C8">
        <w:rPr>
          <w:rFonts w:eastAsia="仿宋"/>
          <w:color w:val="auto"/>
          <w:sz w:val="32"/>
          <w:szCs w:val="32"/>
          <w:lang w:eastAsia="zh-CN"/>
        </w:rPr>
        <w:lastRenderedPageBreak/>
        <w:t xml:space="preserve">personnel, organize on-site assessment and discussion among department personnel. Assessment content </w:t>
      </w:r>
      <w:proofErr w:type="gramStart"/>
      <w:r w:rsidRPr="001776C8">
        <w:rPr>
          <w:rFonts w:eastAsia="仿宋"/>
          <w:color w:val="auto"/>
          <w:sz w:val="32"/>
          <w:szCs w:val="32"/>
          <w:lang w:eastAsia="zh-CN"/>
        </w:rPr>
        <w:t>includes:</w:t>
      </w:r>
      <w:proofErr w:type="gramEnd"/>
      <w:r w:rsidRPr="001776C8">
        <w:rPr>
          <w:rFonts w:eastAsia="仿宋"/>
          <w:color w:val="auto"/>
          <w:sz w:val="32"/>
          <w:szCs w:val="32"/>
          <w:lang w:eastAsia="zh-CN"/>
        </w:rPr>
        <w:t xml:space="preserve"> evaluating whether the university has the capability to organize internal rescue efforts based on the burning materials and the surrounding environment; discussing the emergency response procedures, coordinating relevant materials, and organizing on-site </w:t>
      </w:r>
      <w:r w:rsidR="001776C8">
        <w:rPr>
          <w:rFonts w:eastAsia="仿宋"/>
          <w:color w:val="auto"/>
          <w:sz w:val="32"/>
          <w:szCs w:val="32"/>
          <w:lang w:eastAsia="zh-CN"/>
        </w:rPr>
        <w:t>response</w:t>
      </w:r>
      <w:r w:rsidRPr="001776C8">
        <w:rPr>
          <w:rFonts w:eastAsia="仿宋"/>
          <w:color w:val="auto"/>
          <w:sz w:val="32"/>
          <w:szCs w:val="32"/>
          <w:lang w:eastAsia="zh-CN"/>
        </w:rPr>
        <w:t>.</w:t>
      </w:r>
    </w:p>
    <w:p w14:paraId="755174E4" w14:textId="77777777" w:rsidR="00E738C4" w:rsidRPr="001776C8" w:rsidRDefault="00000000" w:rsidP="001776C8">
      <w:pPr>
        <w:pStyle w:val="ListParagraph"/>
        <w:widowControl/>
        <w:numPr>
          <w:ilvl w:val="0"/>
          <w:numId w:val="6"/>
        </w:numPr>
        <w:spacing w:line="360" w:lineRule="auto"/>
        <w:ind w:firstLine="0"/>
        <w:contextualSpacing w:val="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If the fire is controllable, part-time volunteer firefighters may </w:t>
      </w:r>
      <w:proofErr w:type="gramStart"/>
      <w:r w:rsidRPr="001776C8">
        <w:rPr>
          <w:rFonts w:eastAsia="仿宋"/>
          <w:sz w:val="32"/>
          <w:szCs w:val="32"/>
          <w:shd w:val="clear" w:color="auto" w:fill="FFFFFF"/>
          <w:lang w:eastAsia="zh-CN"/>
        </w:rPr>
        <w:t>don</w:t>
      </w:r>
      <w:proofErr w:type="gramEnd"/>
      <w:r w:rsidRPr="001776C8">
        <w:rPr>
          <w:rFonts w:eastAsia="仿宋"/>
          <w:sz w:val="32"/>
          <w:szCs w:val="32"/>
          <w:shd w:val="clear" w:color="auto" w:fill="FFFFFF"/>
          <w:lang w:eastAsia="zh-CN"/>
        </w:rPr>
        <w:t xml:space="preserve"> firefighting suits, heat-</w:t>
      </w:r>
      <w:proofErr w:type="gramStart"/>
      <w:r w:rsidRPr="001776C8">
        <w:rPr>
          <w:rFonts w:eastAsia="仿宋"/>
          <w:sz w:val="32"/>
          <w:szCs w:val="32"/>
          <w:shd w:val="clear" w:color="auto" w:fill="FFFFFF"/>
          <w:lang w:eastAsia="zh-CN"/>
        </w:rPr>
        <w:t>insulating</w:t>
      </w:r>
      <w:proofErr w:type="gramEnd"/>
      <w:r w:rsidRPr="001776C8">
        <w:rPr>
          <w:rFonts w:eastAsia="仿宋"/>
          <w:sz w:val="32"/>
          <w:szCs w:val="32"/>
          <w:shd w:val="clear" w:color="auto" w:fill="FFFFFF"/>
          <w:lang w:eastAsia="zh-CN"/>
        </w:rPr>
        <w:t xml:space="preserve"> gloves, and SCBA, and use firefighting equipment to enter the accident room to extinguish the fire, provided their own safety is ensured. If the fire is large or involves unknown substances and their safety cannot be guaranteed, they should not blindly enter the fire scene.</w:t>
      </w:r>
    </w:p>
    <w:p w14:paraId="0EC3FC69" w14:textId="77777777" w:rsidR="00E738C4" w:rsidRPr="001776C8" w:rsidRDefault="00000000" w:rsidP="001776C8">
      <w:pPr>
        <w:pStyle w:val="ListParagraph"/>
        <w:widowControl/>
        <w:numPr>
          <w:ilvl w:val="0"/>
          <w:numId w:val="6"/>
        </w:numPr>
        <w:spacing w:line="360" w:lineRule="auto"/>
        <w:ind w:firstLine="0"/>
        <w:contextualSpacing w:val="0"/>
        <w:jc w:val="both"/>
        <w:rPr>
          <w:rFonts w:eastAsia="仿宋"/>
          <w:sz w:val="32"/>
          <w:szCs w:val="32"/>
          <w:shd w:val="clear" w:color="auto" w:fill="FFFFFF"/>
          <w:lang w:eastAsia="zh-CN"/>
        </w:rPr>
      </w:pPr>
      <w:r w:rsidRPr="001776C8">
        <w:rPr>
          <w:rFonts w:eastAsia="仿宋"/>
          <w:sz w:val="32"/>
          <w:szCs w:val="32"/>
          <w:shd w:val="clear" w:color="auto" w:fill="FFFFFF"/>
          <w:lang w:eastAsia="zh-CN"/>
        </w:rPr>
        <w:t>LHSD shall carry a four-in-one gas detector or other detection instruments and necessary personal protective equipment to the accident scene for continuous environmental monitoring.</w:t>
      </w:r>
    </w:p>
    <w:p w14:paraId="4E3E32C0" w14:textId="77777777" w:rsidR="00E738C4" w:rsidRPr="001776C8" w:rsidRDefault="00000000" w:rsidP="001776C8">
      <w:pPr>
        <w:pStyle w:val="ListParagraph"/>
        <w:widowControl/>
        <w:numPr>
          <w:ilvl w:val="0"/>
          <w:numId w:val="6"/>
        </w:numPr>
        <w:spacing w:line="360" w:lineRule="auto"/>
        <w:ind w:firstLine="0"/>
        <w:contextualSpacing w:val="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After LSD/CFMD arrives on scene, they shall </w:t>
      </w:r>
      <w:proofErr w:type="gramStart"/>
      <w:r w:rsidRPr="001776C8">
        <w:rPr>
          <w:rFonts w:eastAsia="仿宋"/>
          <w:sz w:val="32"/>
          <w:szCs w:val="32"/>
          <w:shd w:val="clear" w:color="auto" w:fill="FFFFFF"/>
          <w:lang w:eastAsia="zh-CN"/>
        </w:rPr>
        <w:t>provide assistance</w:t>
      </w:r>
      <w:proofErr w:type="gramEnd"/>
      <w:r w:rsidRPr="001776C8">
        <w:rPr>
          <w:rFonts w:eastAsia="仿宋"/>
          <w:sz w:val="32"/>
          <w:szCs w:val="32"/>
          <w:shd w:val="clear" w:color="auto" w:fill="FFFFFF"/>
          <w:lang w:eastAsia="zh-CN"/>
        </w:rPr>
        <w:t xml:space="preserve"> and confirmation, cutting off non-firefighting power distribution if necessary.</w:t>
      </w:r>
    </w:p>
    <w:p w14:paraId="1B7888A5" w14:textId="77777777" w:rsidR="00E738C4" w:rsidRPr="001776C8" w:rsidRDefault="00000000" w:rsidP="001776C8">
      <w:pPr>
        <w:pStyle w:val="ListParagraph"/>
        <w:widowControl/>
        <w:numPr>
          <w:ilvl w:val="0"/>
          <w:numId w:val="6"/>
        </w:numPr>
        <w:spacing w:line="360" w:lineRule="auto"/>
        <w:ind w:firstLine="0"/>
        <w:contextualSpacing w:val="0"/>
        <w:jc w:val="both"/>
        <w:rPr>
          <w:lang w:eastAsia="zh-CN"/>
        </w:rPr>
      </w:pPr>
      <w:r w:rsidRPr="001776C8">
        <w:rPr>
          <w:rFonts w:eastAsia="仿宋"/>
          <w:sz w:val="32"/>
          <w:szCs w:val="32"/>
          <w:shd w:val="clear" w:color="auto" w:fill="FFFFFF"/>
          <w:lang w:eastAsia="zh-CN"/>
        </w:rPr>
        <w:lastRenderedPageBreak/>
        <w:t xml:space="preserve">After the fire is extinguished, all departments shall conduct another assessment. Assessment content includes: confirming that the sudden emergency situation at the scene has been effectively brought under control, that safety risks have been eliminated or reduced to an acceptable level, that the emergency response tasks have been completed, and that necessary information collection, assessment, and reporting have been completed during the emergency response. Upon completion of the assessment, the response may </w:t>
      </w:r>
      <w:proofErr w:type="gramStart"/>
      <w:r w:rsidRPr="001776C8">
        <w:rPr>
          <w:rFonts w:eastAsia="仿宋"/>
          <w:sz w:val="32"/>
          <w:szCs w:val="32"/>
          <w:shd w:val="clear" w:color="auto" w:fill="FFFFFF"/>
          <w:lang w:eastAsia="zh-CN"/>
        </w:rPr>
        <w:t>be declared</w:t>
      </w:r>
      <w:proofErr w:type="gramEnd"/>
      <w:r w:rsidRPr="001776C8">
        <w:rPr>
          <w:rFonts w:eastAsia="仿宋"/>
          <w:sz w:val="32"/>
          <w:szCs w:val="32"/>
          <w:shd w:val="clear" w:color="auto" w:fill="FFFFFF"/>
          <w:lang w:eastAsia="zh-CN"/>
        </w:rPr>
        <w:t xml:space="preserve"> concluded.</w:t>
      </w:r>
    </w:p>
    <w:p w14:paraId="522C16C6" w14:textId="77777777" w:rsidR="00E738C4" w:rsidRPr="001776C8" w:rsidRDefault="00000000" w:rsidP="001776C8">
      <w:pPr>
        <w:pStyle w:val="ListParagraph"/>
        <w:widowControl/>
        <w:numPr>
          <w:ilvl w:val="2"/>
          <w:numId w:val="3"/>
        </w:numPr>
        <w:spacing w:line="360" w:lineRule="auto"/>
        <w:ind w:left="851" w:firstLine="0"/>
        <w:jc w:val="both"/>
        <w:rPr>
          <w:rFonts w:eastAsia="仿宋"/>
          <w:b/>
          <w:bCs/>
          <w:color w:val="auto"/>
          <w:sz w:val="32"/>
          <w:szCs w:val="32"/>
          <w:lang w:eastAsia="zh-CN" w:bidi="zh-TW"/>
        </w:rPr>
      </w:pPr>
      <w:r w:rsidRPr="001776C8">
        <w:rPr>
          <w:rFonts w:eastAsia="仿宋"/>
          <w:b/>
          <w:bCs/>
          <w:color w:val="auto"/>
          <w:sz w:val="32"/>
          <w:szCs w:val="32"/>
          <w:lang w:eastAsia="zh-CN" w:bidi="zh-TW"/>
        </w:rPr>
        <w:t>No One On Scene, Security Verification Reveals Large Fire, External Fire Rescue Requested</w:t>
      </w:r>
    </w:p>
    <w:p w14:paraId="00727889" w14:textId="0826250A" w:rsidR="00E738C4" w:rsidRPr="001776C8" w:rsidRDefault="00000000" w:rsidP="001776C8">
      <w:pPr>
        <w:pStyle w:val="ListParagraph"/>
        <w:widowControl/>
        <w:numPr>
          <w:ilvl w:val="0"/>
          <w:numId w:val="7"/>
        </w:numPr>
        <w:spacing w:line="360" w:lineRule="auto"/>
        <w:ind w:firstLine="0"/>
        <w:contextualSpacing w:val="0"/>
        <w:jc w:val="both"/>
        <w:rPr>
          <w:rFonts w:eastAsia="仿宋"/>
          <w:sz w:val="32"/>
          <w:szCs w:val="32"/>
          <w:shd w:val="clear" w:color="auto" w:fill="FFFFFF"/>
          <w:lang w:eastAsia="zh-CN"/>
        </w:rPr>
      </w:pPr>
      <w:r w:rsidRPr="001776C8">
        <w:rPr>
          <w:rFonts w:eastAsia="仿宋"/>
          <w:sz w:val="32"/>
          <w:szCs w:val="32"/>
          <w:shd w:val="clear" w:color="auto" w:fill="FFFFFF"/>
          <w:lang w:eastAsia="zh-TW"/>
        </w:rPr>
        <w:t xml:space="preserve">When the fire control center receives a fire alarm notification, it shall dispatch a duty </w:t>
      </w:r>
      <w:r w:rsidR="006C6B63">
        <w:rPr>
          <w:rFonts w:eastAsia="仿宋" w:hint="eastAsia"/>
          <w:sz w:val="32"/>
          <w:szCs w:val="32"/>
          <w:shd w:val="clear" w:color="auto" w:fill="FFFFFF"/>
          <w:lang w:eastAsia="zh-CN"/>
        </w:rPr>
        <w:t>office</w:t>
      </w:r>
      <w:r w:rsidRPr="001776C8">
        <w:rPr>
          <w:rFonts w:eastAsia="仿宋"/>
          <w:sz w:val="32"/>
          <w:szCs w:val="32"/>
          <w:shd w:val="clear" w:color="auto" w:fill="FFFFFF"/>
          <w:lang w:eastAsia="zh-TW"/>
        </w:rPr>
        <w:t xml:space="preserve">r carrying a laboratory access card and wearing a body-worn camera to immediately rush to the scene. (For rooms involving BSL-2, BSL-3, and BSL-4 laboratories, enter directly for verification; for BSL-1 laboratories, the situation may be verified directly through video surveillance without blindly entering.) The fire control center shall review the real-time surveillance video of the involved room for simultaneous </w:t>
      </w:r>
      <w:proofErr w:type="gramStart"/>
      <w:r w:rsidRPr="001776C8">
        <w:rPr>
          <w:rFonts w:eastAsia="仿宋"/>
          <w:sz w:val="32"/>
          <w:szCs w:val="32"/>
          <w:shd w:val="clear" w:color="auto" w:fill="FFFFFF"/>
          <w:lang w:eastAsia="zh-TW"/>
        </w:rPr>
        <w:t>verification, and</w:t>
      </w:r>
      <w:proofErr w:type="gramEnd"/>
      <w:r w:rsidRPr="001776C8">
        <w:rPr>
          <w:rFonts w:eastAsia="仿宋"/>
          <w:sz w:val="32"/>
          <w:szCs w:val="32"/>
          <w:shd w:val="clear" w:color="auto" w:fill="FFFFFF"/>
          <w:lang w:eastAsia="zh-TW"/>
        </w:rPr>
        <w:t xml:space="preserve"> simultaneously call the emergency contact person for the </w:t>
      </w:r>
      <w:r w:rsidRPr="001776C8">
        <w:rPr>
          <w:rFonts w:eastAsia="仿宋"/>
          <w:sz w:val="32"/>
          <w:szCs w:val="32"/>
          <w:shd w:val="clear" w:color="auto" w:fill="FFFFFF"/>
          <w:lang w:eastAsia="zh-TW"/>
        </w:rPr>
        <w:lastRenderedPageBreak/>
        <w:t>laboratory room to verify the fire alarm information on site. If unreachable, call the LHSD duty phone to report the fire alarm information.</w:t>
      </w:r>
    </w:p>
    <w:p w14:paraId="3C499A2E" w14:textId="77777777" w:rsidR="00E738C4" w:rsidRPr="001776C8" w:rsidRDefault="00000000" w:rsidP="001776C8">
      <w:pPr>
        <w:pStyle w:val="ListParagraph"/>
        <w:widowControl/>
        <w:numPr>
          <w:ilvl w:val="0"/>
          <w:numId w:val="7"/>
        </w:numPr>
        <w:spacing w:line="360" w:lineRule="auto"/>
        <w:ind w:firstLine="0"/>
        <w:contextualSpacing w:val="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When the verification personnel arrive at the scene and confirm it is a genuine fire alarm with a large fire, they shall report to the fire control center. The fire control center shall also assess the situation based on video surveillance footage and immediately dispatch security personnel and the part-time volunteer fire brigade to the involved room for firefighting. The verification personnel shall wait at a </w:t>
      </w:r>
      <w:proofErr w:type="gramStart"/>
      <w:r w:rsidRPr="001776C8">
        <w:rPr>
          <w:rFonts w:eastAsia="仿宋"/>
          <w:sz w:val="32"/>
          <w:szCs w:val="32"/>
          <w:shd w:val="clear" w:color="auto" w:fill="FFFFFF"/>
          <w:lang w:eastAsia="zh-CN"/>
        </w:rPr>
        <w:t>nearby safe</w:t>
      </w:r>
      <w:proofErr w:type="gramEnd"/>
      <w:r w:rsidRPr="001776C8">
        <w:rPr>
          <w:rFonts w:eastAsia="仿宋"/>
          <w:sz w:val="32"/>
          <w:szCs w:val="32"/>
          <w:shd w:val="clear" w:color="auto" w:fill="FFFFFF"/>
          <w:lang w:eastAsia="zh-CN"/>
        </w:rPr>
        <w:t xml:space="preserve"> location for reinforcement from other security personnel and the part-time volunteer fire brigade.</w:t>
      </w:r>
    </w:p>
    <w:p w14:paraId="04C6397E" w14:textId="624832A1" w:rsidR="00E738C4" w:rsidRPr="001776C8" w:rsidRDefault="00000000" w:rsidP="001776C8">
      <w:pPr>
        <w:pStyle w:val="ListParagraph"/>
        <w:widowControl/>
        <w:numPr>
          <w:ilvl w:val="0"/>
          <w:numId w:val="7"/>
        </w:numPr>
        <w:spacing w:line="360" w:lineRule="auto"/>
        <w:ind w:firstLine="0"/>
        <w:contextualSpacing w:val="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At the same time, the fire control center shall immediately report to the </w:t>
      </w:r>
      <w:r w:rsidR="00E106C9">
        <w:rPr>
          <w:rFonts w:eastAsia="仿宋" w:hint="eastAsia"/>
          <w:sz w:val="32"/>
          <w:szCs w:val="32"/>
          <w:shd w:val="clear" w:color="auto" w:fill="FFFFFF"/>
          <w:lang w:eastAsia="zh-CN"/>
        </w:rPr>
        <w:t>CSED</w:t>
      </w:r>
      <w:r w:rsidRPr="001776C8">
        <w:rPr>
          <w:rFonts w:eastAsia="仿宋"/>
          <w:sz w:val="32"/>
          <w:szCs w:val="32"/>
          <w:shd w:val="clear" w:color="auto" w:fill="FFFFFF"/>
          <w:lang w:eastAsia="zh-CN"/>
        </w:rPr>
        <w:t xml:space="preserve">, </w:t>
      </w:r>
      <w:r w:rsidR="00E106C9">
        <w:rPr>
          <w:rFonts w:eastAsia="仿宋" w:hint="eastAsia"/>
          <w:sz w:val="32"/>
          <w:szCs w:val="32"/>
          <w:shd w:val="clear" w:color="auto" w:fill="FFFFFF"/>
          <w:lang w:eastAsia="zh-CN"/>
        </w:rPr>
        <w:t xml:space="preserve">LHSD, LSD, and CFMD. </w:t>
      </w:r>
      <w:r w:rsidRPr="001776C8">
        <w:rPr>
          <w:rFonts w:eastAsia="仿宋"/>
          <w:sz w:val="32"/>
          <w:szCs w:val="32"/>
          <w:shd w:val="clear" w:color="auto" w:fill="FFFFFF"/>
          <w:lang w:eastAsia="zh-CN"/>
        </w:rPr>
        <w:t>Upon receiving the report, each department shall escalate to its department head and dispatch personnel carrying emergency supplies and tools to the scene to organize emergency rescue.</w:t>
      </w:r>
    </w:p>
    <w:p w14:paraId="0FAF0E59" w14:textId="3B4CB4BC" w:rsidR="00E738C4" w:rsidRPr="001776C8" w:rsidRDefault="00000000" w:rsidP="001776C8">
      <w:pPr>
        <w:pStyle w:val="ListParagraph"/>
        <w:widowControl/>
        <w:numPr>
          <w:ilvl w:val="0"/>
          <w:numId w:val="7"/>
        </w:numPr>
        <w:spacing w:line="360" w:lineRule="auto"/>
        <w:ind w:firstLine="0"/>
        <w:contextualSpacing w:val="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After arriving on scene, security personnel shall continue organizing evacuation and </w:t>
      </w:r>
      <w:r w:rsidR="00E105DD">
        <w:rPr>
          <w:rFonts w:eastAsia="仿宋" w:hint="eastAsia"/>
          <w:sz w:val="32"/>
          <w:szCs w:val="32"/>
          <w:shd w:val="clear" w:color="auto" w:fill="FFFFFF"/>
          <w:lang w:eastAsia="zh-CN"/>
        </w:rPr>
        <w:t>blo</w:t>
      </w:r>
      <w:r w:rsidR="00D97320">
        <w:rPr>
          <w:rFonts w:eastAsia="仿宋" w:hint="eastAsia"/>
          <w:sz w:val="32"/>
          <w:szCs w:val="32"/>
          <w:shd w:val="clear" w:color="auto" w:fill="FFFFFF"/>
          <w:lang w:eastAsia="zh-CN"/>
        </w:rPr>
        <w:t>c</w:t>
      </w:r>
      <w:r w:rsidR="00E105DD">
        <w:rPr>
          <w:rFonts w:eastAsia="仿宋" w:hint="eastAsia"/>
          <w:sz w:val="32"/>
          <w:szCs w:val="32"/>
          <w:shd w:val="clear" w:color="auto" w:fill="FFFFFF"/>
          <w:lang w:eastAsia="zh-CN"/>
        </w:rPr>
        <w:t>kading</w:t>
      </w:r>
      <w:r w:rsidRPr="001776C8">
        <w:rPr>
          <w:rFonts w:eastAsia="仿宋"/>
          <w:sz w:val="32"/>
          <w:szCs w:val="32"/>
          <w:shd w:val="clear" w:color="auto" w:fill="FFFFFF"/>
          <w:lang w:eastAsia="zh-CN"/>
        </w:rPr>
        <w:t xml:space="preserve"> the accident area</w:t>
      </w:r>
      <w:r w:rsidR="00E105DD">
        <w:rPr>
          <w:rFonts w:eastAsia="仿宋" w:hint="eastAsia"/>
          <w:sz w:val="32"/>
          <w:szCs w:val="32"/>
          <w:shd w:val="clear" w:color="auto" w:fill="FFFFFF"/>
          <w:lang w:eastAsia="zh-CN"/>
        </w:rPr>
        <w:t>.</w:t>
      </w:r>
    </w:p>
    <w:p w14:paraId="235321FB" w14:textId="003178A3" w:rsidR="00E738C4" w:rsidRPr="001776C8" w:rsidRDefault="00000000" w:rsidP="001776C8">
      <w:pPr>
        <w:pStyle w:val="ListParagraph"/>
        <w:widowControl/>
        <w:numPr>
          <w:ilvl w:val="0"/>
          <w:numId w:val="7"/>
        </w:numPr>
        <w:spacing w:line="360" w:lineRule="auto"/>
        <w:ind w:firstLine="0"/>
        <w:contextualSpacing w:val="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After personnel from all departments arrive at the scene, an on-site command post shall be established, with CSED serving as the on-site commander. They shall obtain detailed </w:t>
      </w:r>
      <w:r w:rsidRPr="001776C8">
        <w:rPr>
          <w:rFonts w:eastAsia="仿宋"/>
          <w:sz w:val="32"/>
          <w:szCs w:val="32"/>
          <w:shd w:val="clear" w:color="auto" w:fill="FFFFFF"/>
          <w:lang w:eastAsia="zh-CN"/>
        </w:rPr>
        <w:lastRenderedPageBreak/>
        <w:t xml:space="preserve">information about the interior from personnel of the incident unit, organize on-site assessment and discussion among department personnel. Assessment content </w:t>
      </w:r>
      <w:proofErr w:type="gramStart"/>
      <w:r w:rsidRPr="001776C8">
        <w:rPr>
          <w:rFonts w:eastAsia="仿宋"/>
          <w:sz w:val="32"/>
          <w:szCs w:val="32"/>
          <w:shd w:val="clear" w:color="auto" w:fill="FFFFFF"/>
          <w:lang w:eastAsia="zh-CN"/>
        </w:rPr>
        <w:t>includes:</w:t>
      </w:r>
      <w:proofErr w:type="gramEnd"/>
      <w:r w:rsidRPr="001776C8">
        <w:rPr>
          <w:rFonts w:eastAsia="仿宋"/>
          <w:sz w:val="32"/>
          <w:szCs w:val="32"/>
          <w:shd w:val="clear" w:color="auto" w:fill="FFFFFF"/>
          <w:lang w:eastAsia="zh-CN"/>
        </w:rPr>
        <w:t xml:space="preserve"> evaluating whether the university has the capability to organize internal rescue efforts based on the burning materials and the surrounding environment; discussing the emergency response procedures, coordinating relevant materials, and organizing on-site </w:t>
      </w:r>
      <w:r w:rsidR="001776C8">
        <w:rPr>
          <w:rFonts w:eastAsia="仿宋"/>
          <w:sz w:val="32"/>
          <w:szCs w:val="32"/>
          <w:shd w:val="clear" w:color="auto" w:fill="FFFFFF"/>
          <w:lang w:eastAsia="zh-CN"/>
        </w:rPr>
        <w:t>response</w:t>
      </w:r>
      <w:r w:rsidRPr="001776C8">
        <w:rPr>
          <w:rFonts w:eastAsia="仿宋"/>
          <w:sz w:val="32"/>
          <w:szCs w:val="32"/>
          <w:shd w:val="clear" w:color="auto" w:fill="FFFFFF"/>
          <w:lang w:eastAsia="zh-CN"/>
        </w:rPr>
        <w:t>.</w:t>
      </w:r>
    </w:p>
    <w:p w14:paraId="69F214D8" w14:textId="77777777" w:rsidR="00E738C4" w:rsidRPr="001776C8" w:rsidRDefault="00000000" w:rsidP="001776C8">
      <w:pPr>
        <w:pStyle w:val="ListParagraph"/>
        <w:widowControl/>
        <w:numPr>
          <w:ilvl w:val="0"/>
          <w:numId w:val="7"/>
        </w:numPr>
        <w:spacing w:line="360" w:lineRule="auto"/>
        <w:ind w:firstLine="0"/>
        <w:contextualSpacing w:val="0"/>
        <w:jc w:val="both"/>
        <w:rPr>
          <w:rFonts w:eastAsia="仿宋"/>
          <w:sz w:val="32"/>
          <w:szCs w:val="32"/>
          <w:shd w:val="clear" w:color="auto" w:fill="FFFFFF"/>
          <w:lang w:eastAsia="zh-CN"/>
        </w:rPr>
      </w:pPr>
      <w:r w:rsidRPr="001776C8">
        <w:rPr>
          <w:rFonts w:eastAsia="仿宋"/>
          <w:sz w:val="32"/>
          <w:szCs w:val="32"/>
          <w:shd w:val="clear" w:color="auto" w:fill="FFFFFF"/>
          <w:lang w:eastAsia="zh-CN"/>
        </w:rPr>
        <w:t xml:space="preserve">If the fire is controllable, part-time volunteer firefighters may </w:t>
      </w:r>
      <w:proofErr w:type="gramStart"/>
      <w:r w:rsidRPr="001776C8">
        <w:rPr>
          <w:rFonts w:eastAsia="仿宋"/>
          <w:sz w:val="32"/>
          <w:szCs w:val="32"/>
          <w:shd w:val="clear" w:color="auto" w:fill="FFFFFF"/>
          <w:lang w:eastAsia="zh-CN"/>
        </w:rPr>
        <w:t>don</w:t>
      </w:r>
      <w:proofErr w:type="gramEnd"/>
      <w:r w:rsidRPr="001776C8">
        <w:rPr>
          <w:rFonts w:eastAsia="仿宋"/>
          <w:sz w:val="32"/>
          <w:szCs w:val="32"/>
          <w:shd w:val="clear" w:color="auto" w:fill="FFFFFF"/>
          <w:lang w:eastAsia="zh-CN"/>
        </w:rPr>
        <w:t xml:space="preserve"> firefighting suits, heat-</w:t>
      </w:r>
      <w:proofErr w:type="gramStart"/>
      <w:r w:rsidRPr="001776C8">
        <w:rPr>
          <w:rFonts w:eastAsia="仿宋"/>
          <w:sz w:val="32"/>
          <w:szCs w:val="32"/>
          <w:shd w:val="clear" w:color="auto" w:fill="FFFFFF"/>
          <w:lang w:eastAsia="zh-CN"/>
        </w:rPr>
        <w:t>insulating</w:t>
      </w:r>
      <w:proofErr w:type="gramEnd"/>
      <w:r w:rsidRPr="001776C8">
        <w:rPr>
          <w:rFonts w:eastAsia="仿宋"/>
          <w:sz w:val="32"/>
          <w:szCs w:val="32"/>
          <w:shd w:val="clear" w:color="auto" w:fill="FFFFFF"/>
          <w:lang w:eastAsia="zh-CN"/>
        </w:rPr>
        <w:t xml:space="preserve"> gloves, and SCBA, and use firefighting equipment to enter the accident room to extinguish the fire, provided their own safety is ensured. If the fire is large or involves unknown substances and their safety cannot be guaranteed, they should not blindly enter the fire scene.</w:t>
      </w:r>
    </w:p>
    <w:p w14:paraId="3803C37F" w14:textId="77777777" w:rsidR="00E738C4" w:rsidRPr="001776C8" w:rsidRDefault="00000000" w:rsidP="001776C8">
      <w:pPr>
        <w:pStyle w:val="ListParagraph"/>
        <w:widowControl/>
        <w:numPr>
          <w:ilvl w:val="0"/>
          <w:numId w:val="7"/>
        </w:numPr>
        <w:spacing w:line="360" w:lineRule="auto"/>
        <w:ind w:firstLine="0"/>
        <w:contextualSpacing w:val="0"/>
        <w:jc w:val="both"/>
        <w:rPr>
          <w:rFonts w:eastAsia="仿宋"/>
          <w:sz w:val="32"/>
          <w:szCs w:val="32"/>
          <w:shd w:val="clear" w:color="auto" w:fill="FFFFFF"/>
          <w:lang w:eastAsia="zh-TW"/>
        </w:rPr>
      </w:pPr>
      <w:r w:rsidRPr="001776C8">
        <w:rPr>
          <w:rFonts w:eastAsia="仿宋"/>
          <w:sz w:val="32"/>
          <w:szCs w:val="32"/>
          <w:shd w:val="clear" w:color="auto" w:fill="FFFFFF"/>
          <w:lang w:eastAsia="zh-TW"/>
        </w:rPr>
        <w:t>Provided safety is ensured, part-time volunteer firefighters may use nearby indoor fire hydrants to suppress the fire and prevent its spread. If necessary, contact the fire control center to activate the fire pump to ensure firefighting water pressure meets requirements. Before using the hydrant, confirm that the burning material does not react with water.</w:t>
      </w:r>
    </w:p>
    <w:p w14:paraId="036FC066" w14:textId="77777777" w:rsidR="00E738C4" w:rsidRPr="001776C8" w:rsidRDefault="00000000" w:rsidP="001776C8">
      <w:pPr>
        <w:pStyle w:val="ListParagraph"/>
        <w:widowControl/>
        <w:numPr>
          <w:ilvl w:val="0"/>
          <w:numId w:val="7"/>
        </w:numPr>
        <w:spacing w:line="360" w:lineRule="auto"/>
        <w:ind w:firstLine="0"/>
        <w:contextualSpacing w:val="0"/>
        <w:jc w:val="both"/>
        <w:rPr>
          <w:rFonts w:eastAsia="仿宋"/>
          <w:sz w:val="32"/>
          <w:szCs w:val="32"/>
          <w:shd w:val="clear" w:color="auto" w:fill="FFFFFF"/>
          <w:lang w:eastAsia="zh-TW"/>
        </w:rPr>
      </w:pPr>
      <w:r w:rsidRPr="001776C8">
        <w:rPr>
          <w:rFonts w:eastAsia="仿宋"/>
          <w:sz w:val="32"/>
          <w:szCs w:val="32"/>
          <w:shd w:val="clear" w:color="auto" w:fill="FFFFFF"/>
          <w:lang w:eastAsia="zh-CN"/>
        </w:rPr>
        <w:lastRenderedPageBreak/>
        <w:t>The on-site commander, CSED, shall continue to escalate level by level to the university emergency command post and activate the university's special fire safety emergency plan. Before the leader or deputy leader of the emergency command post arrives at the scene, the CSED head shall serve as the on-site executive commander, organizing the various emergency response teams to carry out accident rescue.</w:t>
      </w:r>
    </w:p>
    <w:p w14:paraId="4B19AC30" w14:textId="77777777" w:rsidR="00E738C4" w:rsidRPr="001776C8" w:rsidRDefault="00000000" w:rsidP="001776C8">
      <w:pPr>
        <w:pStyle w:val="ListParagraph"/>
        <w:widowControl/>
        <w:numPr>
          <w:ilvl w:val="0"/>
          <w:numId w:val="7"/>
        </w:numPr>
        <w:spacing w:line="360" w:lineRule="auto"/>
        <w:ind w:firstLine="0"/>
        <w:contextualSpacing w:val="0"/>
        <w:jc w:val="both"/>
        <w:rPr>
          <w:rFonts w:eastAsia="仿宋"/>
          <w:sz w:val="32"/>
          <w:szCs w:val="32"/>
          <w:shd w:val="clear" w:color="auto" w:fill="FFFFFF"/>
          <w:lang w:eastAsia="zh-TW"/>
        </w:rPr>
      </w:pPr>
      <w:r w:rsidRPr="001776C8">
        <w:rPr>
          <w:rFonts w:eastAsia="仿宋"/>
          <w:sz w:val="32"/>
          <w:szCs w:val="32"/>
          <w:shd w:val="clear" w:color="auto" w:fill="FFFFFF"/>
          <w:lang w:eastAsia="zh-CN"/>
        </w:rPr>
        <w:t>If assessment indicates that the fire is too large to extinguish, dial 119 to seek external support for firefighting, and organize rescue in accordance with the university's special fire safety emergency plan.</w:t>
      </w:r>
    </w:p>
    <w:bookmarkEnd w:id="9"/>
    <w:p w14:paraId="2A423F2C" w14:textId="0452644D" w:rsidR="00E738C4" w:rsidRPr="001776C8" w:rsidRDefault="00DA40F4" w:rsidP="001776C8">
      <w:pPr>
        <w:widowControl/>
        <w:spacing w:line="360" w:lineRule="auto"/>
        <w:jc w:val="both"/>
      </w:pPr>
      <w:r>
        <w:rPr>
          <w:rFonts w:eastAsia="仿宋" w:hint="eastAsia"/>
          <w:b/>
          <w:bCs/>
          <w:color w:val="auto"/>
          <w:sz w:val="32"/>
          <w:szCs w:val="32"/>
          <w:lang w:val="zh-TW" w:eastAsia="zh-CN" w:bidi="zh-TW"/>
        </w:rPr>
        <w:t xml:space="preserve">4. </w:t>
      </w:r>
      <w:r w:rsidRPr="001776C8">
        <w:rPr>
          <w:rFonts w:eastAsia="仿宋"/>
          <w:b/>
          <w:bCs/>
          <w:color w:val="auto"/>
          <w:sz w:val="32"/>
          <w:szCs w:val="32"/>
          <w:lang w:val="zh-TW" w:eastAsia="zh-CN" w:bidi="zh-TW"/>
        </w:rPr>
        <w:t>Precautions</w:t>
      </w:r>
    </w:p>
    <w:p w14:paraId="4A7E5187" w14:textId="77777777" w:rsidR="00E738C4" w:rsidRPr="001776C8" w:rsidRDefault="00000000" w:rsidP="00B7747A">
      <w:pPr>
        <w:pStyle w:val="ListParagraph"/>
        <w:numPr>
          <w:ilvl w:val="0"/>
          <w:numId w:val="8"/>
        </w:numPr>
        <w:ind w:firstLine="0"/>
        <w:jc w:val="both"/>
        <w:rPr>
          <w:rFonts w:eastAsia="仿宋"/>
          <w:color w:val="auto"/>
          <w:sz w:val="32"/>
          <w:szCs w:val="32"/>
          <w:lang w:eastAsia="zh-CN" w:bidi="zh-TW"/>
        </w:rPr>
      </w:pPr>
      <w:r w:rsidRPr="001776C8">
        <w:rPr>
          <w:rFonts w:eastAsia="仿宋"/>
          <w:color w:val="auto"/>
          <w:sz w:val="32"/>
          <w:szCs w:val="32"/>
          <w:lang w:eastAsia="zh-CN" w:bidi="zh-TW"/>
        </w:rPr>
        <w:t>Emergency rescue personnel shall be thoroughly familiar with the specific locations of fire-fighting facilities, fire-fighting equipment, and emergency supplies on site, and master all steps of fire emergency response. If on-site emergency personnel are insufficient, promptly report the situation. During the emergency response process, emergency rescue personnel must ensure their own safety, with protecting human safety as the primary task. If the fire is too large to extinguish, evacuate to a safe area and await support.</w:t>
      </w:r>
    </w:p>
    <w:p w14:paraId="0BF7BA5B" w14:textId="77777777" w:rsidR="00E738C4" w:rsidRPr="001776C8" w:rsidRDefault="00000000" w:rsidP="00B7747A">
      <w:pPr>
        <w:pStyle w:val="ListParagraph"/>
        <w:numPr>
          <w:ilvl w:val="0"/>
          <w:numId w:val="8"/>
        </w:numPr>
        <w:ind w:firstLine="0"/>
        <w:jc w:val="both"/>
        <w:rPr>
          <w:rFonts w:eastAsia="仿宋"/>
          <w:color w:val="auto"/>
          <w:sz w:val="32"/>
          <w:szCs w:val="32"/>
          <w:lang w:eastAsia="zh-CN" w:bidi="zh-TW"/>
        </w:rPr>
      </w:pPr>
      <w:r w:rsidRPr="001776C8">
        <w:rPr>
          <w:rFonts w:eastAsia="仿宋"/>
          <w:color w:val="auto"/>
          <w:sz w:val="32"/>
          <w:szCs w:val="32"/>
          <w:lang w:eastAsia="zh-CN" w:bidi="zh-TW"/>
        </w:rPr>
        <w:t xml:space="preserve">For different types of fires, appropriate firefighting </w:t>
      </w:r>
      <w:r w:rsidRPr="001776C8">
        <w:rPr>
          <w:rFonts w:eastAsia="仿宋"/>
          <w:color w:val="auto"/>
          <w:sz w:val="32"/>
          <w:szCs w:val="32"/>
          <w:lang w:eastAsia="zh-CN" w:bidi="zh-TW"/>
        </w:rPr>
        <w:lastRenderedPageBreak/>
        <w:t>equipment must be selected; indiscriminate use is strictly prohibited. The standard equipment inside university laboratories is carbon dioxide fire extinguishers, while dry powder fire extinguishers are provided under fire hydrant boxes in public areas of the university; both can effectively extinguish initial fires. Laboratories are also equipped with fire sand and fire blankets. For fires involving laboratory electrical equipment, avoid using water or foam fire extinguishers to prevent electric shock. For flammable chemical fires, select the corresponding fire extinguishing medium based on the chemical type (for example, foam or dry powder extinguishers for flammable liquid fires, dry sand covering or Class D extinguishers for active metal fires). Consult the Safety Data Sheet (SDS) to confirm the appropriate extinguishing method.</w:t>
      </w:r>
    </w:p>
    <w:p w14:paraId="39B4F2E0" w14:textId="77777777" w:rsidR="00E738C4" w:rsidRPr="001776C8" w:rsidRDefault="00000000" w:rsidP="00B7747A">
      <w:pPr>
        <w:pStyle w:val="ListParagraph"/>
        <w:numPr>
          <w:ilvl w:val="0"/>
          <w:numId w:val="8"/>
        </w:numPr>
        <w:ind w:firstLine="0"/>
        <w:jc w:val="both"/>
        <w:rPr>
          <w:rFonts w:eastAsia="仿宋"/>
          <w:color w:val="auto"/>
          <w:sz w:val="32"/>
          <w:szCs w:val="32"/>
          <w:lang w:eastAsia="zh-CN" w:bidi="zh-TW"/>
        </w:rPr>
      </w:pPr>
      <w:r w:rsidRPr="001776C8">
        <w:rPr>
          <w:rFonts w:eastAsia="仿宋"/>
          <w:color w:val="auto"/>
          <w:sz w:val="32"/>
          <w:szCs w:val="32"/>
          <w:lang w:eastAsia="zh-CN" w:bidi="zh-TW"/>
        </w:rPr>
        <w:t xml:space="preserve">Emergency personnel entering a fire scene or smoke-filled area must, in addition to wearing firefighting suits and heat-insulating gloves, correctly wear a Self-Contained Breathing Apparatus (SCBA), ensuring that the breathing apparatus has sufficient pressure (not less than 80% of rated pressure) and that the face mask is well-sealed. If SCBA is not available on site or the breathing apparatus is faulty, it is strictly forbidden </w:t>
      </w:r>
      <w:r w:rsidRPr="001776C8">
        <w:rPr>
          <w:rFonts w:eastAsia="仿宋"/>
          <w:color w:val="auto"/>
          <w:sz w:val="32"/>
          <w:szCs w:val="32"/>
          <w:lang w:eastAsia="zh-CN" w:bidi="zh-TW"/>
        </w:rPr>
        <w:lastRenderedPageBreak/>
        <w:t>to enter areas with high smoke density and low visibility to prevent poisoning from inhaling toxic and hazardous gases (such as carbon monoxide, hydrogen chloride, etc., generated from chemical combustion).</w:t>
      </w:r>
    </w:p>
    <w:p w14:paraId="6DD64F98" w14:textId="06F9E1FA" w:rsidR="00E738C4" w:rsidRPr="001776C8" w:rsidRDefault="00000000" w:rsidP="00B7747A">
      <w:pPr>
        <w:pStyle w:val="ListParagraph"/>
        <w:numPr>
          <w:ilvl w:val="0"/>
          <w:numId w:val="8"/>
        </w:numPr>
        <w:ind w:firstLine="0"/>
        <w:jc w:val="both"/>
        <w:rPr>
          <w:rFonts w:eastAsia="仿宋"/>
          <w:color w:val="auto"/>
          <w:sz w:val="32"/>
          <w:szCs w:val="32"/>
          <w:lang w:eastAsia="zh-CN" w:bidi="zh-TW"/>
        </w:rPr>
      </w:pPr>
      <w:r w:rsidRPr="001776C8">
        <w:rPr>
          <w:rFonts w:eastAsia="仿宋"/>
          <w:color w:val="auto"/>
          <w:sz w:val="32"/>
          <w:szCs w:val="32"/>
          <w:lang w:eastAsia="zh-CN" w:bidi="zh-TW"/>
        </w:rPr>
        <w:t>On-site</w:t>
      </w:r>
      <w:r w:rsidR="00B7747A">
        <w:rPr>
          <w:rFonts w:eastAsia="仿宋" w:hint="eastAsia"/>
          <w:color w:val="auto"/>
          <w:sz w:val="32"/>
          <w:szCs w:val="32"/>
          <w:lang w:eastAsia="zh-CN" w:bidi="zh-TW"/>
        </w:rPr>
        <w:t xml:space="preserve"> </w:t>
      </w:r>
      <w:r w:rsidR="001776C8">
        <w:rPr>
          <w:rFonts w:eastAsia="仿宋"/>
          <w:color w:val="auto"/>
          <w:sz w:val="32"/>
          <w:szCs w:val="32"/>
          <w:lang w:eastAsia="zh-CN" w:bidi="zh-TW"/>
        </w:rPr>
        <w:t>blockade</w:t>
      </w:r>
      <w:r w:rsidRPr="001776C8">
        <w:rPr>
          <w:rFonts w:eastAsia="仿宋"/>
          <w:color w:val="auto"/>
          <w:sz w:val="32"/>
          <w:szCs w:val="32"/>
          <w:lang w:eastAsia="zh-CN" w:bidi="zh-TW"/>
        </w:rPr>
        <w:t xml:space="preserve"> shall be expanded according to the risk of fire spread. Unauthorized personnel and vehicles are prohibited from entering the</w:t>
      </w:r>
      <w:r w:rsidR="00B7747A">
        <w:rPr>
          <w:rFonts w:eastAsia="仿宋" w:hint="eastAsia"/>
          <w:color w:val="auto"/>
          <w:sz w:val="32"/>
          <w:szCs w:val="32"/>
          <w:lang w:eastAsia="zh-CN" w:bidi="zh-TW"/>
        </w:rPr>
        <w:t xml:space="preserve"> </w:t>
      </w:r>
      <w:r w:rsidR="001776C8">
        <w:rPr>
          <w:rFonts w:eastAsia="仿宋"/>
          <w:color w:val="auto"/>
          <w:sz w:val="32"/>
          <w:szCs w:val="32"/>
          <w:lang w:eastAsia="zh-CN" w:bidi="zh-TW"/>
        </w:rPr>
        <w:t>blockade</w:t>
      </w:r>
      <w:r w:rsidRPr="001776C8">
        <w:rPr>
          <w:rFonts w:eastAsia="仿宋"/>
          <w:color w:val="auto"/>
          <w:sz w:val="32"/>
          <w:szCs w:val="32"/>
          <w:lang w:eastAsia="zh-CN" w:bidi="zh-TW"/>
        </w:rPr>
        <w:t xml:space="preserve"> area (especially the laboratory entrance, fire lanes, and evacuation stairwells). Ensure that fire trucks and emergency rescue vehicle access routes are clear. If the fire involves hazardous chemicals (such as flammable reagents or gas cylinders), clearly visible warning signs shall be placed outside the</w:t>
      </w:r>
      <w:r w:rsidR="00B7747A">
        <w:rPr>
          <w:rFonts w:eastAsia="仿宋" w:hint="eastAsia"/>
          <w:color w:val="auto"/>
          <w:sz w:val="32"/>
          <w:szCs w:val="32"/>
          <w:lang w:eastAsia="zh-CN" w:bidi="zh-TW"/>
        </w:rPr>
        <w:t xml:space="preserve"> </w:t>
      </w:r>
      <w:r w:rsidR="001776C8">
        <w:rPr>
          <w:rFonts w:eastAsia="仿宋"/>
          <w:color w:val="auto"/>
          <w:sz w:val="32"/>
          <w:szCs w:val="32"/>
          <w:lang w:eastAsia="zh-CN" w:bidi="zh-TW"/>
        </w:rPr>
        <w:t>blockade</w:t>
      </w:r>
      <w:r w:rsidRPr="001776C8">
        <w:rPr>
          <w:rFonts w:eastAsia="仿宋"/>
          <w:color w:val="auto"/>
          <w:sz w:val="32"/>
          <w:szCs w:val="32"/>
          <w:lang w:eastAsia="zh-CN" w:bidi="zh-TW"/>
        </w:rPr>
        <w:t xml:space="preserve"> area, indicating "Hazardous Chemical Fire, Do Not Approach," and emergency personnel shall be informed of the types of hazardous substances and potential risks.</w:t>
      </w:r>
    </w:p>
    <w:p w14:paraId="51B85A5A" w14:textId="68E3B326" w:rsidR="00E738C4" w:rsidRPr="001776C8" w:rsidRDefault="00000000" w:rsidP="00B7747A">
      <w:pPr>
        <w:pStyle w:val="ListParagraph"/>
        <w:numPr>
          <w:ilvl w:val="0"/>
          <w:numId w:val="8"/>
        </w:numPr>
        <w:ind w:firstLine="0"/>
        <w:jc w:val="both"/>
        <w:rPr>
          <w:rFonts w:eastAsia="仿宋"/>
          <w:color w:val="auto"/>
          <w:sz w:val="32"/>
          <w:szCs w:val="32"/>
          <w:lang w:eastAsia="zh-CN" w:bidi="zh-TW"/>
        </w:rPr>
      </w:pPr>
      <w:r w:rsidRPr="001776C8">
        <w:rPr>
          <w:rFonts w:eastAsia="仿宋"/>
          <w:color w:val="auto"/>
          <w:sz w:val="32"/>
          <w:szCs w:val="32"/>
          <w:lang w:eastAsia="zh-CN" w:bidi="zh-TW"/>
        </w:rPr>
        <w:t xml:space="preserve">During firefighting and on-site </w:t>
      </w:r>
      <w:r w:rsidR="001776C8">
        <w:rPr>
          <w:rFonts w:eastAsia="仿宋"/>
          <w:color w:val="auto"/>
          <w:sz w:val="32"/>
          <w:szCs w:val="32"/>
          <w:lang w:eastAsia="zh-CN" w:bidi="zh-TW"/>
        </w:rPr>
        <w:t>response</w:t>
      </w:r>
      <w:r w:rsidRPr="001776C8">
        <w:rPr>
          <w:rFonts w:eastAsia="仿宋"/>
          <w:color w:val="auto"/>
          <w:sz w:val="32"/>
          <w:szCs w:val="32"/>
          <w:lang w:eastAsia="zh-CN" w:bidi="zh-TW"/>
        </w:rPr>
        <w:t xml:space="preserve">, designated personnel shall continuously monitor on-site environmental safety, using a four-in-one gas detector (or toxic and hazardous gas detector) to check for toxic gases or flammable gas leaks in the air. If gas concentrations exceed safe limits, immediately notify on-site personnel to evacuate and take measures such as ventilation and sealing to control the risk. </w:t>
      </w:r>
      <w:r w:rsidRPr="001776C8">
        <w:rPr>
          <w:rFonts w:eastAsia="仿宋"/>
          <w:color w:val="auto"/>
          <w:sz w:val="32"/>
          <w:szCs w:val="32"/>
          <w:lang w:eastAsia="zh-CN" w:bidi="zh-TW"/>
        </w:rPr>
        <w:lastRenderedPageBreak/>
        <w:t>Operations may resume only after concentrations have dropped to a safe range.</w:t>
      </w:r>
    </w:p>
    <w:p w14:paraId="286F0A56" w14:textId="3B5EEC3E" w:rsidR="00E738C4" w:rsidRPr="001776C8" w:rsidRDefault="00000000" w:rsidP="00B7747A">
      <w:pPr>
        <w:pStyle w:val="ListParagraph"/>
        <w:numPr>
          <w:ilvl w:val="0"/>
          <w:numId w:val="8"/>
        </w:numPr>
        <w:ind w:firstLine="0"/>
        <w:jc w:val="both"/>
        <w:rPr>
          <w:rFonts w:eastAsia="仿宋"/>
          <w:color w:val="auto"/>
          <w:sz w:val="32"/>
          <w:szCs w:val="32"/>
          <w:lang w:eastAsia="zh-CN" w:bidi="zh-TW"/>
        </w:rPr>
      </w:pPr>
      <w:r w:rsidRPr="001776C8">
        <w:rPr>
          <w:rFonts w:eastAsia="仿宋"/>
          <w:color w:val="auto"/>
          <w:sz w:val="32"/>
          <w:szCs w:val="32"/>
          <w:lang w:eastAsia="zh-CN" w:bidi="zh-TW"/>
        </w:rPr>
        <w:t>After the fire is extinguished, do not immediately lift the</w:t>
      </w:r>
      <w:r w:rsidR="00B7747A">
        <w:rPr>
          <w:rFonts w:eastAsia="仿宋" w:hint="eastAsia"/>
          <w:color w:val="auto"/>
          <w:sz w:val="32"/>
          <w:szCs w:val="32"/>
          <w:lang w:eastAsia="zh-CN" w:bidi="zh-TW"/>
        </w:rPr>
        <w:t xml:space="preserve"> </w:t>
      </w:r>
      <w:r w:rsidR="001776C8">
        <w:rPr>
          <w:rFonts w:eastAsia="仿宋"/>
          <w:color w:val="auto"/>
          <w:sz w:val="32"/>
          <w:szCs w:val="32"/>
          <w:lang w:eastAsia="zh-CN" w:bidi="zh-TW"/>
        </w:rPr>
        <w:t>blockade</w:t>
      </w:r>
      <w:r w:rsidRPr="001776C8">
        <w:rPr>
          <w:rFonts w:eastAsia="仿宋"/>
          <w:color w:val="auto"/>
          <w:sz w:val="32"/>
          <w:szCs w:val="32"/>
          <w:lang w:eastAsia="zh-CN" w:bidi="zh-TW"/>
        </w:rPr>
        <w:t xml:space="preserve"> or withdraw from the scene. The emergency response team shall jointly conduct a safety assessment of the site. Only after confirming that there is no risk of re-ignition (check for remaining embers, hot objects, and incompletely extinguished combustibles), no residual toxic or hazardous gases, and no risk of electrical leakage from electrical equipment, may emergency personnel gradually withdraw. Simultaneously, retain photographic and video documentation of the scene, recording the fire location, burned items, and firefighting traces to provide evidence for subsequent accident investigation.</w:t>
      </w:r>
    </w:p>
    <w:p w14:paraId="46EC3E56" w14:textId="77777777" w:rsidR="00E738C4" w:rsidRPr="001776C8" w:rsidRDefault="00000000" w:rsidP="00B7747A">
      <w:pPr>
        <w:pStyle w:val="ListParagraph"/>
        <w:numPr>
          <w:ilvl w:val="0"/>
          <w:numId w:val="8"/>
        </w:numPr>
        <w:ind w:firstLine="0"/>
        <w:jc w:val="both"/>
        <w:rPr>
          <w:lang w:eastAsia="zh-CN"/>
        </w:rPr>
      </w:pPr>
      <w:r w:rsidRPr="001776C8">
        <w:rPr>
          <w:rFonts w:eastAsia="仿宋"/>
          <w:color w:val="auto"/>
          <w:sz w:val="32"/>
          <w:szCs w:val="32"/>
          <w:lang w:eastAsia="zh-CN" w:bidi="zh-TW"/>
        </w:rPr>
        <w:t xml:space="preserve">For fires involving lithium batteries, special attention must be paid to the risk of lithium battery re-ignition. Even if the initial fire is extinguished, continue to monitor the battery's condition (such as smoking, swelling, or abnormal temperature rise). Use large amounts of water or a fire blanket to cool and cover the battery to prevent re-ignition due to internal thermal runaway. After extinguishment, place the damaged lithium battery in a fire sand bucket or water bucket </w:t>
      </w:r>
      <w:r w:rsidRPr="001776C8">
        <w:rPr>
          <w:rFonts w:eastAsia="仿宋"/>
          <w:color w:val="auto"/>
          <w:sz w:val="32"/>
          <w:szCs w:val="32"/>
          <w:lang w:eastAsia="zh-CN" w:bidi="zh-TW"/>
        </w:rPr>
        <w:lastRenderedPageBreak/>
        <w:t>and subsequently dispose of it as hazardous waste; do not discard or store it casually.</w:t>
      </w:r>
    </w:p>
    <w:p w14:paraId="702052D0" w14:textId="77777777" w:rsidR="00E738C4" w:rsidRPr="001776C8" w:rsidRDefault="00000000" w:rsidP="00B7747A">
      <w:pPr>
        <w:pStyle w:val="NormalWeb"/>
        <w:numPr>
          <w:ilvl w:val="0"/>
          <w:numId w:val="8"/>
        </w:numPr>
        <w:ind w:firstLine="0"/>
        <w:jc w:val="both"/>
        <w:rPr>
          <w:rFonts w:ascii="Times New Roman" w:eastAsia="仿宋" w:hAnsi="Times New Roman" w:cs="Times New Roman"/>
          <w:sz w:val="32"/>
          <w:szCs w:val="32"/>
          <w:lang w:bidi="zh-TW"/>
        </w:rPr>
      </w:pPr>
      <w:r w:rsidRPr="001776C8">
        <w:rPr>
          <w:rFonts w:ascii="Times New Roman" w:eastAsia="仿宋" w:hAnsi="Times New Roman" w:cs="Times New Roman"/>
          <w:sz w:val="32"/>
          <w:szCs w:val="32"/>
          <w:lang w:bidi="zh-TW"/>
        </w:rPr>
        <w:t>If the incident site involves the activation of a heptafluoropropane fire suppression system, do not open the door hastily. Ensure sufficient fire extinguishing soaking time. Generally, for surface fires involving wood, paper, fabric, and other solids, the extinguishing soaking time should not be less than 20 minutes. For electrical equipment fires in telecommunications rooms and computer rooms, the extinguishing soaking time should not be less than 5 minutes. For other solid surface fires, the extinguishing soaking time should not be less than 10 minutes. For gas and liquid fires, the extinguishing soaking time should not be less than 1 minute.</w:t>
      </w:r>
    </w:p>
    <w:p w14:paraId="7AB93154" w14:textId="144F3007" w:rsidR="00E738C4" w:rsidRPr="001776C8" w:rsidRDefault="00000000" w:rsidP="00B7747A">
      <w:pPr>
        <w:pStyle w:val="ListParagraph"/>
        <w:numPr>
          <w:ilvl w:val="0"/>
          <w:numId w:val="8"/>
        </w:numPr>
        <w:ind w:firstLine="0"/>
        <w:jc w:val="both"/>
        <w:rPr>
          <w:rFonts w:eastAsia="仿宋"/>
          <w:sz w:val="32"/>
          <w:szCs w:val="32"/>
          <w:shd w:val="clear" w:color="auto" w:fill="FFFFFF"/>
          <w:lang w:eastAsia="zh-CN"/>
        </w:rPr>
      </w:pPr>
      <w:r w:rsidRPr="001776C8">
        <w:rPr>
          <w:rFonts w:eastAsia="仿宋"/>
          <w:color w:val="auto"/>
          <w:sz w:val="32"/>
          <w:szCs w:val="32"/>
          <w:lang w:eastAsia="zh-CN" w:bidi="zh-TW"/>
        </w:rPr>
        <w:t xml:space="preserve">After the emergency response ends, personnel who have been exposed to smoke or chemicals and experience symptoms such as dizziness, nausea, or difficulty breathing must immediately go to the university clinic or a designated medical institution for medical attention. Simultaneously, the Campus Safety and Security </w:t>
      </w:r>
      <w:r w:rsidR="001776C8">
        <w:rPr>
          <w:rFonts w:eastAsia="仿宋"/>
          <w:color w:val="auto"/>
          <w:sz w:val="32"/>
          <w:szCs w:val="32"/>
          <w:lang w:eastAsia="zh-CN" w:bidi="zh-TW"/>
        </w:rPr>
        <w:t>Department</w:t>
      </w:r>
      <w:r w:rsidRPr="001776C8">
        <w:rPr>
          <w:rFonts w:eastAsia="仿宋"/>
          <w:color w:val="auto"/>
          <w:sz w:val="32"/>
          <w:szCs w:val="32"/>
          <w:lang w:eastAsia="zh-CN" w:bidi="zh-TW"/>
        </w:rPr>
        <w:t xml:space="preserve"> and the Laboratory Health, Safety and Environment </w:t>
      </w:r>
      <w:r w:rsidR="001776C8">
        <w:rPr>
          <w:rFonts w:eastAsia="仿宋"/>
          <w:color w:val="auto"/>
          <w:sz w:val="32"/>
          <w:szCs w:val="32"/>
          <w:lang w:eastAsia="zh-CN" w:bidi="zh-TW"/>
        </w:rPr>
        <w:t>Department</w:t>
      </w:r>
      <w:r w:rsidRPr="001776C8">
        <w:rPr>
          <w:rFonts w:eastAsia="仿宋"/>
          <w:color w:val="auto"/>
          <w:sz w:val="32"/>
          <w:szCs w:val="32"/>
          <w:lang w:eastAsia="zh-CN" w:bidi="zh-TW"/>
        </w:rPr>
        <w:t xml:space="preserve"> shall organize an emergency response debriefing, summarize the experiences and lessons learned from this response, and update and </w:t>
      </w:r>
      <w:r w:rsidRPr="001776C8">
        <w:rPr>
          <w:rFonts w:eastAsia="仿宋"/>
          <w:color w:val="auto"/>
          <w:sz w:val="32"/>
          <w:szCs w:val="32"/>
          <w:lang w:eastAsia="zh-CN" w:bidi="zh-TW"/>
        </w:rPr>
        <w:lastRenderedPageBreak/>
        <w:t>improve the emergency response plan and on-site response procedures.</w:t>
      </w:r>
    </w:p>
    <w:sectPr w:rsidR="00E738C4" w:rsidRPr="001776C8">
      <w:pgSz w:w="11906" w:h="16838"/>
      <w:pgMar w:top="1440" w:right="1800" w:bottom="1440" w:left="1800" w:header="720" w:footer="720" w:gutter="0"/>
      <w:cols w:space="720"/>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D2421" w14:textId="77777777" w:rsidR="00094AF5" w:rsidRDefault="00094AF5" w:rsidP="001776C8">
      <w:r>
        <w:separator/>
      </w:r>
    </w:p>
  </w:endnote>
  <w:endnote w:type="continuationSeparator" w:id="0">
    <w:p w14:paraId="5B682BCB" w14:textId="77777777" w:rsidR="00094AF5" w:rsidRDefault="00094AF5" w:rsidP="0017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E53A" w14:textId="77777777" w:rsidR="00094AF5" w:rsidRDefault="00094AF5" w:rsidP="001776C8">
      <w:r>
        <w:separator/>
      </w:r>
    </w:p>
  </w:footnote>
  <w:footnote w:type="continuationSeparator" w:id="0">
    <w:p w14:paraId="1EEEB3A7" w14:textId="77777777" w:rsidR="00094AF5" w:rsidRDefault="00094AF5" w:rsidP="00177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B76D7"/>
    <w:multiLevelType w:val="hybridMultilevel"/>
    <w:tmpl w:val="8BE6A148"/>
    <w:lvl w:ilvl="0" w:tplc="12F0DF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CFF6985"/>
    <w:multiLevelType w:val="multilevel"/>
    <w:tmpl w:val="FDDEE1C8"/>
    <w:lvl w:ilvl="0">
      <w:start w:val="1"/>
      <w:numFmt w:val="decimal"/>
      <w:lvlText w:val="%1)"/>
      <w:lvlJc w:val="left"/>
      <w:pPr>
        <w:ind w:left="440" w:hanging="440"/>
      </w:pPr>
      <w:rPr>
        <w:sz w:val="32"/>
        <w:szCs w:val="32"/>
      </w:rPr>
    </w:lvl>
    <w:lvl w:ilvl="1">
      <w:start w:val="1"/>
      <w:numFmt w:val="lowerLetter"/>
      <w:lvlText w:val=")"/>
      <w:lvlJc w:val="left"/>
      <w:pPr>
        <w:ind w:left="880" w:hanging="440"/>
      </w:pPr>
    </w:lvl>
    <w:lvl w:ilvl="2">
      <w:start w:val="1"/>
      <w:numFmt w:val="lowerRoman"/>
      <w:lvlText w:val="."/>
      <w:lvlJc w:val="right"/>
      <w:pPr>
        <w:ind w:left="1320" w:hanging="440"/>
      </w:pPr>
    </w:lvl>
    <w:lvl w:ilvl="3">
      <w:start w:val="1"/>
      <w:numFmt w:val="decimal"/>
      <w:lvlText w:val="."/>
      <w:lvlJc w:val="left"/>
      <w:pPr>
        <w:ind w:left="1760" w:hanging="440"/>
      </w:pPr>
    </w:lvl>
    <w:lvl w:ilvl="4">
      <w:start w:val="1"/>
      <w:numFmt w:val="lowerLetter"/>
      <w:lvlText w:val=")"/>
      <w:lvlJc w:val="left"/>
      <w:pPr>
        <w:ind w:left="2200" w:hanging="440"/>
      </w:pPr>
    </w:lvl>
    <w:lvl w:ilvl="5">
      <w:start w:val="1"/>
      <w:numFmt w:val="lowerRoman"/>
      <w:lvlText w:val="."/>
      <w:lvlJc w:val="right"/>
      <w:pPr>
        <w:ind w:left="2640" w:hanging="440"/>
      </w:pPr>
    </w:lvl>
    <w:lvl w:ilvl="6">
      <w:start w:val="1"/>
      <w:numFmt w:val="decimal"/>
      <w:lvlText w:val="."/>
      <w:lvlJc w:val="left"/>
      <w:pPr>
        <w:ind w:left="3080" w:hanging="440"/>
      </w:pPr>
    </w:lvl>
    <w:lvl w:ilvl="7">
      <w:start w:val="1"/>
      <w:numFmt w:val="lowerLetter"/>
      <w:lvlText w:val=")"/>
      <w:lvlJc w:val="left"/>
      <w:pPr>
        <w:ind w:left="3520" w:hanging="440"/>
      </w:pPr>
    </w:lvl>
    <w:lvl w:ilvl="8">
      <w:start w:val="1"/>
      <w:numFmt w:val="lowerRoman"/>
      <w:lvlText w:val="."/>
      <w:lvlJc w:val="right"/>
      <w:pPr>
        <w:ind w:left="3960" w:hanging="440"/>
      </w:pPr>
    </w:lvl>
  </w:abstractNum>
  <w:abstractNum w:abstractNumId="2" w15:restartNumberingAfterBreak="0">
    <w:nsid w:val="39507A4B"/>
    <w:multiLevelType w:val="multilevel"/>
    <w:tmpl w:val="9912C120"/>
    <w:lvl w:ilvl="0">
      <w:start w:val="1"/>
      <w:numFmt w:val="decimal"/>
      <w:lvlText w:val="%1)"/>
      <w:lvlJc w:val="left"/>
      <w:pPr>
        <w:ind w:left="440" w:hanging="440"/>
      </w:pPr>
      <w:rPr>
        <w:sz w:val="32"/>
        <w:szCs w:val="32"/>
      </w:rPr>
    </w:lvl>
    <w:lvl w:ilvl="1">
      <w:start w:val="1"/>
      <w:numFmt w:val="lowerLetter"/>
      <w:lvlText w:val=")"/>
      <w:lvlJc w:val="left"/>
      <w:pPr>
        <w:ind w:left="880" w:hanging="440"/>
      </w:pPr>
    </w:lvl>
    <w:lvl w:ilvl="2">
      <w:start w:val="1"/>
      <w:numFmt w:val="lowerRoman"/>
      <w:lvlText w:val="."/>
      <w:lvlJc w:val="right"/>
      <w:pPr>
        <w:ind w:left="1320" w:hanging="440"/>
      </w:pPr>
    </w:lvl>
    <w:lvl w:ilvl="3">
      <w:start w:val="1"/>
      <w:numFmt w:val="decimal"/>
      <w:lvlText w:val="."/>
      <w:lvlJc w:val="left"/>
      <w:pPr>
        <w:ind w:left="1760" w:hanging="440"/>
      </w:pPr>
    </w:lvl>
    <w:lvl w:ilvl="4">
      <w:start w:val="1"/>
      <w:numFmt w:val="lowerLetter"/>
      <w:lvlText w:val=")"/>
      <w:lvlJc w:val="left"/>
      <w:pPr>
        <w:ind w:left="2200" w:hanging="440"/>
      </w:pPr>
    </w:lvl>
    <w:lvl w:ilvl="5">
      <w:start w:val="1"/>
      <w:numFmt w:val="lowerRoman"/>
      <w:lvlText w:val="."/>
      <w:lvlJc w:val="right"/>
      <w:pPr>
        <w:ind w:left="2640" w:hanging="440"/>
      </w:pPr>
    </w:lvl>
    <w:lvl w:ilvl="6">
      <w:start w:val="1"/>
      <w:numFmt w:val="decimal"/>
      <w:lvlText w:val="."/>
      <w:lvlJc w:val="left"/>
      <w:pPr>
        <w:ind w:left="3080" w:hanging="440"/>
      </w:pPr>
    </w:lvl>
    <w:lvl w:ilvl="7">
      <w:start w:val="1"/>
      <w:numFmt w:val="lowerLetter"/>
      <w:lvlText w:val=")"/>
      <w:lvlJc w:val="left"/>
      <w:pPr>
        <w:ind w:left="3520" w:hanging="440"/>
      </w:pPr>
    </w:lvl>
    <w:lvl w:ilvl="8">
      <w:start w:val="1"/>
      <w:numFmt w:val="lowerRoman"/>
      <w:lvlText w:val="."/>
      <w:lvlJc w:val="right"/>
      <w:pPr>
        <w:ind w:left="3960" w:hanging="440"/>
      </w:pPr>
    </w:lvl>
  </w:abstractNum>
  <w:abstractNum w:abstractNumId="3" w15:restartNumberingAfterBreak="0">
    <w:nsid w:val="44E55254"/>
    <w:multiLevelType w:val="multilevel"/>
    <w:tmpl w:val="C84462AA"/>
    <w:lvl w:ilvl="0">
      <w:start w:val="1"/>
      <w:numFmt w:val="decimal"/>
      <w:lvlText w:val="%1."/>
      <w:lvlJc w:val="left"/>
      <w:pPr>
        <w:ind w:left="418" w:hanging="440"/>
      </w:pPr>
      <w:rPr>
        <w:rFonts w:hint="eastAsia"/>
      </w:rPr>
    </w:lvl>
    <w:lvl w:ilvl="1">
      <w:start w:val="1"/>
      <w:numFmt w:val="japaneseCounting"/>
      <w:lvlText w:val="（%2）"/>
      <w:lvlJc w:val="left"/>
      <w:pPr>
        <w:ind w:left="1378" w:hanging="960"/>
      </w:pPr>
      <w:rPr>
        <w:rFonts w:hint="default"/>
      </w:rPr>
    </w:lvl>
    <w:lvl w:ilvl="2">
      <w:start w:val="1"/>
      <w:numFmt w:val="japaneseCounting"/>
      <w:lvlText w:val="(%3)"/>
      <w:lvlJc w:val="left"/>
      <w:pPr>
        <w:ind w:left="1578" w:hanging="720"/>
      </w:pPr>
      <w:rPr>
        <w:rFonts w:hint="default"/>
      </w:rPr>
    </w:lvl>
    <w:lvl w:ilvl="3">
      <w:start w:val="1"/>
      <w:numFmt w:val="decimal"/>
      <w:lvlText w:val="%4."/>
      <w:lvlJc w:val="left"/>
      <w:pPr>
        <w:ind w:left="1738" w:hanging="440"/>
      </w:pPr>
    </w:lvl>
    <w:lvl w:ilvl="4">
      <w:start w:val="1"/>
      <w:numFmt w:val="lowerLetter"/>
      <w:lvlText w:val="%5)"/>
      <w:lvlJc w:val="left"/>
      <w:pPr>
        <w:ind w:left="2178" w:hanging="440"/>
      </w:pPr>
    </w:lvl>
    <w:lvl w:ilvl="5">
      <w:start w:val="1"/>
      <w:numFmt w:val="lowerRoman"/>
      <w:lvlText w:val="%6."/>
      <w:lvlJc w:val="right"/>
      <w:pPr>
        <w:ind w:left="2618" w:hanging="440"/>
      </w:pPr>
    </w:lvl>
    <w:lvl w:ilvl="6">
      <w:start w:val="1"/>
      <w:numFmt w:val="decimal"/>
      <w:lvlText w:val="%7."/>
      <w:lvlJc w:val="left"/>
      <w:pPr>
        <w:ind w:left="3058" w:hanging="440"/>
      </w:pPr>
    </w:lvl>
    <w:lvl w:ilvl="7">
      <w:start w:val="1"/>
      <w:numFmt w:val="lowerLetter"/>
      <w:lvlText w:val="%8)"/>
      <w:lvlJc w:val="left"/>
      <w:pPr>
        <w:ind w:left="3498" w:hanging="440"/>
      </w:pPr>
    </w:lvl>
    <w:lvl w:ilvl="8">
      <w:start w:val="1"/>
      <w:numFmt w:val="lowerRoman"/>
      <w:lvlText w:val="%9."/>
      <w:lvlJc w:val="right"/>
      <w:pPr>
        <w:ind w:left="3938" w:hanging="440"/>
      </w:pPr>
    </w:lvl>
  </w:abstractNum>
  <w:abstractNum w:abstractNumId="4" w15:restartNumberingAfterBreak="0">
    <w:nsid w:val="45E80CE9"/>
    <w:multiLevelType w:val="multilevel"/>
    <w:tmpl w:val="FEBE67AC"/>
    <w:lvl w:ilvl="0">
      <w:start w:val="1"/>
      <w:numFmt w:val="decimal"/>
      <w:lvlText w:val="%1)"/>
      <w:lvlJc w:val="left"/>
      <w:pPr>
        <w:ind w:left="440" w:hanging="440"/>
      </w:pPr>
      <w:rPr>
        <w:sz w:val="32"/>
        <w:szCs w:val="32"/>
      </w:rPr>
    </w:lvl>
    <w:lvl w:ilvl="1">
      <w:start w:val="1"/>
      <w:numFmt w:val="lowerLetter"/>
      <w:lvlText w:val=")"/>
      <w:lvlJc w:val="left"/>
      <w:pPr>
        <w:ind w:left="880" w:hanging="440"/>
      </w:pPr>
    </w:lvl>
    <w:lvl w:ilvl="2">
      <w:start w:val="1"/>
      <w:numFmt w:val="lowerRoman"/>
      <w:lvlText w:val="."/>
      <w:lvlJc w:val="right"/>
      <w:pPr>
        <w:ind w:left="1320" w:hanging="440"/>
      </w:pPr>
    </w:lvl>
    <w:lvl w:ilvl="3">
      <w:start w:val="1"/>
      <w:numFmt w:val="decimal"/>
      <w:lvlText w:val="."/>
      <w:lvlJc w:val="left"/>
      <w:pPr>
        <w:ind w:left="1760" w:hanging="440"/>
      </w:pPr>
    </w:lvl>
    <w:lvl w:ilvl="4">
      <w:start w:val="1"/>
      <w:numFmt w:val="lowerLetter"/>
      <w:lvlText w:val=")"/>
      <w:lvlJc w:val="left"/>
      <w:pPr>
        <w:ind w:left="2200" w:hanging="440"/>
      </w:pPr>
    </w:lvl>
    <w:lvl w:ilvl="5">
      <w:start w:val="1"/>
      <w:numFmt w:val="lowerRoman"/>
      <w:lvlText w:val="."/>
      <w:lvlJc w:val="right"/>
      <w:pPr>
        <w:ind w:left="2640" w:hanging="440"/>
      </w:pPr>
    </w:lvl>
    <w:lvl w:ilvl="6">
      <w:start w:val="1"/>
      <w:numFmt w:val="decimal"/>
      <w:lvlText w:val="."/>
      <w:lvlJc w:val="left"/>
      <w:pPr>
        <w:ind w:left="3080" w:hanging="440"/>
      </w:pPr>
    </w:lvl>
    <w:lvl w:ilvl="7">
      <w:start w:val="1"/>
      <w:numFmt w:val="lowerLetter"/>
      <w:lvlText w:val=")"/>
      <w:lvlJc w:val="left"/>
      <w:pPr>
        <w:ind w:left="3520" w:hanging="440"/>
      </w:pPr>
    </w:lvl>
    <w:lvl w:ilvl="8">
      <w:start w:val="1"/>
      <w:numFmt w:val="lowerRoman"/>
      <w:lvlText w:val="."/>
      <w:lvlJc w:val="right"/>
      <w:pPr>
        <w:ind w:left="3960" w:hanging="440"/>
      </w:pPr>
    </w:lvl>
  </w:abstractNum>
  <w:abstractNum w:abstractNumId="5" w15:restartNumberingAfterBreak="0">
    <w:nsid w:val="585217AD"/>
    <w:multiLevelType w:val="multilevel"/>
    <w:tmpl w:val="585217AD"/>
    <w:lvl w:ilvl="0">
      <w:start w:val="1"/>
      <w:numFmt w:val="decimal"/>
      <w:lvlText w:val="%1."/>
      <w:lvlJc w:val="left"/>
      <w:pPr>
        <w:ind w:left="440" w:hanging="440"/>
      </w:pPr>
      <w:rPr>
        <w:sz w:val="32"/>
        <w:szCs w:val="32"/>
      </w:rPr>
    </w:lvl>
    <w:lvl w:ilvl="1">
      <w:start w:val="1"/>
      <w:numFmt w:val="lowerLetter"/>
      <w:lvlText w:val=")"/>
      <w:lvlJc w:val="left"/>
      <w:pPr>
        <w:ind w:left="880" w:hanging="440"/>
      </w:pPr>
    </w:lvl>
    <w:lvl w:ilvl="2">
      <w:start w:val="1"/>
      <w:numFmt w:val="lowerRoman"/>
      <w:lvlText w:val="."/>
      <w:lvlJc w:val="right"/>
      <w:pPr>
        <w:ind w:left="1320" w:hanging="440"/>
      </w:pPr>
    </w:lvl>
    <w:lvl w:ilvl="3">
      <w:start w:val="1"/>
      <w:numFmt w:val="decimal"/>
      <w:lvlText w:val="."/>
      <w:lvlJc w:val="left"/>
      <w:pPr>
        <w:ind w:left="1760" w:hanging="440"/>
      </w:pPr>
    </w:lvl>
    <w:lvl w:ilvl="4">
      <w:start w:val="1"/>
      <w:numFmt w:val="lowerLetter"/>
      <w:lvlText w:val=")"/>
      <w:lvlJc w:val="left"/>
      <w:pPr>
        <w:ind w:left="2200" w:hanging="440"/>
      </w:pPr>
    </w:lvl>
    <w:lvl w:ilvl="5">
      <w:start w:val="1"/>
      <w:numFmt w:val="lowerRoman"/>
      <w:lvlText w:val="."/>
      <w:lvlJc w:val="right"/>
      <w:pPr>
        <w:ind w:left="2640" w:hanging="440"/>
      </w:pPr>
    </w:lvl>
    <w:lvl w:ilvl="6">
      <w:start w:val="1"/>
      <w:numFmt w:val="decimal"/>
      <w:lvlText w:val="."/>
      <w:lvlJc w:val="left"/>
      <w:pPr>
        <w:ind w:left="3080" w:hanging="440"/>
      </w:pPr>
    </w:lvl>
    <w:lvl w:ilvl="7">
      <w:start w:val="1"/>
      <w:numFmt w:val="lowerLetter"/>
      <w:lvlText w:val=")"/>
      <w:lvlJc w:val="left"/>
      <w:pPr>
        <w:ind w:left="3520" w:hanging="440"/>
      </w:pPr>
    </w:lvl>
    <w:lvl w:ilvl="8">
      <w:start w:val="1"/>
      <w:numFmt w:val="lowerRoman"/>
      <w:lvlText w:val="."/>
      <w:lvlJc w:val="right"/>
      <w:pPr>
        <w:ind w:left="3960" w:hanging="440"/>
      </w:pPr>
    </w:lvl>
  </w:abstractNum>
  <w:abstractNum w:abstractNumId="6" w15:restartNumberingAfterBreak="0">
    <w:nsid w:val="63F17325"/>
    <w:multiLevelType w:val="multilevel"/>
    <w:tmpl w:val="8CA292D2"/>
    <w:lvl w:ilvl="0">
      <w:start w:val="1"/>
      <w:numFmt w:val="decimal"/>
      <w:lvlText w:val="%1."/>
      <w:lvlJc w:val="left"/>
      <w:pPr>
        <w:ind w:left="440" w:hanging="440"/>
      </w:pPr>
      <w:rPr>
        <w:rFonts w:hint="eastAsia"/>
      </w:rPr>
    </w:lvl>
    <w:lvl w:ilvl="1">
      <w:start w:val="1"/>
      <w:numFmt w:val="decimal"/>
      <w:lvlText w:val="（%2）"/>
      <w:lvlJc w:val="left"/>
      <w:pPr>
        <w:ind w:left="880" w:hanging="44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70762FA6"/>
    <w:multiLevelType w:val="multilevel"/>
    <w:tmpl w:val="C0D2D728"/>
    <w:lvl w:ilvl="0">
      <w:start w:val="1"/>
      <w:numFmt w:val="decimal"/>
      <w:lvlText w:val="%1)"/>
      <w:lvlJc w:val="left"/>
      <w:pPr>
        <w:ind w:left="440" w:hanging="440"/>
      </w:pPr>
      <w:rPr>
        <w:sz w:val="32"/>
        <w:szCs w:val="32"/>
      </w:rPr>
    </w:lvl>
    <w:lvl w:ilvl="1">
      <w:start w:val="1"/>
      <w:numFmt w:val="lowerLetter"/>
      <w:lvlText w:val=")"/>
      <w:lvlJc w:val="left"/>
      <w:pPr>
        <w:ind w:left="880" w:hanging="440"/>
      </w:pPr>
    </w:lvl>
    <w:lvl w:ilvl="2">
      <w:start w:val="1"/>
      <w:numFmt w:val="lowerRoman"/>
      <w:lvlText w:val="."/>
      <w:lvlJc w:val="right"/>
      <w:pPr>
        <w:ind w:left="1320" w:hanging="440"/>
      </w:pPr>
    </w:lvl>
    <w:lvl w:ilvl="3">
      <w:start w:val="1"/>
      <w:numFmt w:val="decimal"/>
      <w:lvlText w:val="."/>
      <w:lvlJc w:val="left"/>
      <w:pPr>
        <w:ind w:left="1760" w:hanging="440"/>
      </w:pPr>
    </w:lvl>
    <w:lvl w:ilvl="4">
      <w:start w:val="1"/>
      <w:numFmt w:val="lowerLetter"/>
      <w:lvlText w:val=")"/>
      <w:lvlJc w:val="left"/>
      <w:pPr>
        <w:ind w:left="2200" w:hanging="440"/>
      </w:pPr>
    </w:lvl>
    <w:lvl w:ilvl="5">
      <w:start w:val="1"/>
      <w:numFmt w:val="lowerRoman"/>
      <w:lvlText w:val="."/>
      <w:lvlJc w:val="right"/>
      <w:pPr>
        <w:ind w:left="2640" w:hanging="440"/>
      </w:pPr>
    </w:lvl>
    <w:lvl w:ilvl="6">
      <w:start w:val="1"/>
      <w:numFmt w:val="decimal"/>
      <w:lvlText w:val="."/>
      <w:lvlJc w:val="left"/>
      <w:pPr>
        <w:ind w:left="3080" w:hanging="440"/>
      </w:pPr>
    </w:lvl>
    <w:lvl w:ilvl="7">
      <w:start w:val="1"/>
      <w:numFmt w:val="lowerLetter"/>
      <w:lvlText w:val=")"/>
      <w:lvlJc w:val="left"/>
      <w:pPr>
        <w:ind w:left="3520" w:hanging="440"/>
      </w:pPr>
    </w:lvl>
    <w:lvl w:ilvl="8">
      <w:start w:val="1"/>
      <w:numFmt w:val="lowerRoman"/>
      <w:lvlText w:val="."/>
      <w:lvlJc w:val="right"/>
      <w:pPr>
        <w:ind w:left="3960" w:hanging="440"/>
      </w:pPr>
    </w:lvl>
  </w:abstractNum>
  <w:abstractNum w:abstractNumId="8" w15:restartNumberingAfterBreak="0">
    <w:nsid w:val="74791346"/>
    <w:multiLevelType w:val="multilevel"/>
    <w:tmpl w:val="43F6887C"/>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decimal"/>
      <w:lvlText w:val="（%3）"/>
      <w:lvlJc w:val="left"/>
      <w:pPr>
        <w:ind w:left="1320" w:hanging="440"/>
      </w:pPr>
      <w:rPr>
        <w:rFonts w:hint="default"/>
      </w:r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724863868">
    <w:abstractNumId w:val="3"/>
  </w:num>
  <w:num w:numId="2" w16cid:durableId="1809860621">
    <w:abstractNumId w:val="6"/>
  </w:num>
  <w:num w:numId="3" w16cid:durableId="1305889181">
    <w:abstractNumId w:val="8"/>
  </w:num>
  <w:num w:numId="4" w16cid:durableId="760298631">
    <w:abstractNumId w:val="7"/>
  </w:num>
  <w:num w:numId="5" w16cid:durableId="2064743974">
    <w:abstractNumId w:val="1"/>
  </w:num>
  <w:num w:numId="6" w16cid:durableId="648441664">
    <w:abstractNumId w:val="5"/>
  </w:num>
  <w:num w:numId="7" w16cid:durableId="1615281807">
    <w:abstractNumId w:val="4"/>
  </w:num>
  <w:num w:numId="8" w16cid:durableId="544757739">
    <w:abstractNumId w:val="2"/>
  </w:num>
  <w:num w:numId="9" w16cid:durableId="169831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bordersDoNotSurroundHeader/>
  <w:bordersDoNotSurroundFooter/>
  <w:proofState w:grammar="clean"/>
  <w:attachedTemplate r:id="rId1"/>
  <w:defaultTabStop w:val="4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89"/>
    <w:rsid w:val="000667A9"/>
    <w:rsid w:val="00094AF5"/>
    <w:rsid w:val="001776C8"/>
    <w:rsid w:val="002070D0"/>
    <w:rsid w:val="0023205D"/>
    <w:rsid w:val="002471BE"/>
    <w:rsid w:val="002B2DE1"/>
    <w:rsid w:val="002D136B"/>
    <w:rsid w:val="002E5A19"/>
    <w:rsid w:val="00306E42"/>
    <w:rsid w:val="003B1EBF"/>
    <w:rsid w:val="003B35E1"/>
    <w:rsid w:val="003F3F77"/>
    <w:rsid w:val="00417D48"/>
    <w:rsid w:val="004A6AC5"/>
    <w:rsid w:val="005A7463"/>
    <w:rsid w:val="005B7918"/>
    <w:rsid w:val="005E233A"/>
    <w:rsid w:val="00624820"/>
    <w:rsid w:val="006929B0"/>
    <w:rsid w:val="006C6B63"/>
    <w:rsid w:val="007E5FE6"/>
    <w:rsid w:val="00804A89"/>
    <w:rsid w:val="00861CDD"/>
    <w:rsid w:val="008D1341"/>
    <w:rsid w:val="008F478F"/>
    <w:rsid w:val="008F4CA1"/>
    <w:rsid w:val="00991B2F"/>
    <w:rsid w:val="00997E66"/>
    <w:rsid w:val="009C440F"/>
    <w:rsid w:val="00A11081"/>
    <w:rsid w:val="00A20524"/>
    <w:rsid w:val="00A33BB5"/>
    <w:rsid w:val="00AC1B80"/>
    <w:rsid w:val="00AC6CBD"/>
    <w:rsid w:val="00B01C18"/>
    <w:rsid w:val="00B7747A"/>
    <w:rsid w:val="00C477B6"/>
    <w:rsid w:val="00D02296"/>
    <w:rsid w:val="00D0422C"/>
    <w:rsid w:val="00D10E50"/>
    <w:rsid w:val="00D54189"/>
    <w:rsid w:val="00D97320"/>
    <w:rsid w:val="00DA40F4"/>
    <w:rsid w:val="00DC1689"/>
    <w:rsid w:val="00E105DD"/>
    <w:rsid w:val="00E106C9"/>
    <w:rsid w:val="00E738C4"/>
    <w:rsid w:val="00EA4ECF"/>
    <w:rsid w:val="00F10B68"/>
    <w:rsid w:val="00FC6207"/>
    <w:rsid w:val="00FD0597"/>
    <w:rsid w:val="214318F9"/>
    <w:rsid w:val="23A42827"/>
    <w:rsid w:val="58F34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4CD71"/>
  <w15:docId w15:val="{9AA7E41E-0315-49B4-A67E-77B89746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pPr>
    <w:rPr>
      <w:rFonts w:ascii="Times New Roman" w:eastAsia="Times New Roman" w:hAnsi="Times New Roman"/>
      <w:color w:val="000000"/>
      <w:sz w:val="24"/>
      <w:szCs w:val="24"/>
      <w:lang w:eastAsia="en-US" w:bidi="en-US"/>
    </w:rPr>
  </w:style>
  <w:style w:type="paragraph" w:styleId="Heading1">
    <w:name w:val="heading 1"/>
    <w:basedOn w:val="Normal"/>
    <w:next w:val="Normal"/>
    <w:uiPriority w:val="9"/>
    <w:qFormat/>
    <w:pPr>
      <w:keepNext/>
      <w:keepLines/>
      <w:spacing w:before="480" w:after="80"/>
      <w:outlineLvl w:val="0"/>
    </w:pPr>
    <w:rPr>
      <w:rFonts w:ascii="等线 Light" w:eastAsia="等线 Light" w:hAnsi="等线 Light"/>
      <w:color w:val="0F4761"/>
      <w:sz w:val="48"/>
      <w:szCs w:val="48"/>
    </w:rPr>
  </w:style>
  <w:style w:type="paragraph" w:styleId="Heading2">
    <w:name w:val="heading 2"/>
    <w:basedOn w:val="Normal"/>
    <w:next w:val="Normal"/>
    <w:uiPriority w:val="9"/>
    <w:semiHidden/>
    <w:unhideWhenUsed/>
    <w:qFormat/>
    <w:pPr>
      <w:keepNext/>
      <w:keepLines/>
      <w:spacing w:before="160" w:after="80"/>
      <w:outlineLvl w:val="1"/>
    </w:pPr>
    <w:rPr>
      <w:rFonts w:ascii="等线 Light" w:eastAsia="等线 Light" w:hAnsi="等线 Light"/>
      <w:color w:val="0F4761"/>
      <w:sz w:val="40"/>
      <w:szCs w:val="40"/>
    </w:rPr>
  </w:style>
  <w:style w:type="paragraph" w:styleId="Heading3">
    <w:name w:val="heading 3"/>
    <w:basedOn w:val="Normal"/>
    <w:next w:val="Normal"/>
    <w:uiPriority w:val="9"/>
    <w:semiHidden/>
    <w:unhideWhenUsed/>
    <w:qFormat/>
    <w:pPr>
      <w:keepNext/>
      <w:keepLines/>
      <w:spacing w:before="160" w:after="80"/>
      <w:outlineLvl w:val="2"/>
    </w:pPr>
    <w:rPr>
      <w:rFonts w:ascii="等线 Light" w:eastAsia="等线 Light" w:hAnsi="等线 Light"/>
      <w:color w:val="0F4761"/>
      <w:sz w:val="32"/>
      <w:szCs w:val="32"/>
    </w:rPr>
  </w:style>
  <w:style w:type="paragraph" w:styleId="Heading4">
    <w:name w:val="heading 4"/>
    <w:basedOn w:val="Normal"/>
    <w:next w:val="Normal"/>
    <w:uiPriority w:val="9"/>
    <w:semiHidden/>
    <w:unhideWhenUsed/>
    <w:qFormat/>
    <w:pPr>
      <w:keepNext/>
      <w:keepLines/>
      <w:spacing w:before="80" w:after="40"/>
      <w:outlineLvl w:val="3"/>
    </w:pPr>
    <w:rPr>
      <w:color w:val="0F4761"/>
      <w:sz w:val="28"/>
      <w:szCs w:val="28"/>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b/>
      <w:bCs/>
      <w:color w:val="0F4761"/>
    </w:rPr>
  </w:style>
  <w:style w:type="paragraph" w:styleId="Heading7">
    <w:name w:val="heading 7"/>
    <w:basedOn w:val="Normal"/>
    <w:next w:val="Normal"/>
    <w:qFormat/>
    <w:pPr>
      <w:keepNext/>
      <w:keepLines/>
      <w:spacing w:before="40"/>
      <w:outlineLvl w:val="6"/>
    </w:pPr>
    <w:rPr>
      <w:b/>
      <w:bCs/>
      <w:color w:val="595959"/>
    </w:rPr>
  </w:style>
  <w:style w:type="paragraph" w:styleId="Heading8">
    <w:name w:val="heading 8"/>
    <w:basedOn w:val="Normal"/>
    <w:next w:val="Normal"/>
    <w:pPr>
      <w:keepNext/>
      <w:keepLines/>
      <w:outlineLvl w:val="7"/>
    </w:pPr>
    <w:rPr>
      <w:color w:val="595959"/>
    </w:rPr>
  </w:style>
  <w:style w:type="paragraph" w:styleId="Heading9">
    <w:name w:val="heading 9"/>
    <w:basedOn w:val="Normal"/>
    <w:next w:val="Normal"/>
    <w:pPr>
      <w:keepNext/>
      <w:keepLines/>
      <w:outlineLvl w:val="8"/>
    </w:pPr>
    <w:rPr>
      <w:rFonts w:eastAsia="等线 Light"/>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qFormat/>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jc w:val="center"/>
    </w:pPr>
    <w:rPr>
      <w:sz w:val="18"/>
      <w:szCs w:val="18"/>
    </w:rPr>
  </w:style>
  <w:style w:type="paragraph" w:styleId="Subtitle">
    <w:name w:val="Subtitle"/>
    <w:basedOn w:val="Normal"/>
    <w:next w:val="Normal"/>
    <w:uiPriority w:val="11"/>
    <w:qFormat/>
    <w:pPr>
      <w:spacing w:after="160"/>
      <w:jc w:val="center"/>
    </w:pPr>
    <w:rPr>
      <w:rFonts w:ascii="等线 Light" w:eastAsia="等线 Light" w:hAnsi="等线 Light"/>
      <w:color w:val="595959"/>
      <w:spacing w:val="15"/>
      <w:sz w:val="28"/>
      <w:szCs w:val="28"/>
    </w:rPr>
  </w:style>
  <w:style w:type="paragraph" w:styleId="NormalWeb">
    <w:name w:val="Normal (Web)"/>
    <w:basedOn w:val="Normal"/>
    <w:uiPriority w:val="99"/>
    <w:unhideWhenUsed/>
    <w:qFormat/>
    <w:pPr>
      <w:widowControl/>
      <w:suppressAutoHyphens w:val="0"/>
      <w:autoSpaceDN/>
      <w:spacing w:before="100" w:beforeAutospacing="1" w:after="100" w:afterAutospacing="1"/>
    </w:pPr>
    <w:rPr>
      <w:rFonts w:ascii="宋体" w:eastAsia="宋体" w:hAnsi="宋体" w:cs="宋体"/>
      <w:color w:val="auto"/>
      <w:lang w:eastAsia="zh-CN" w:bidi="ar-SA"/>
    </w:rPr>
  </w:style>
  <w:style w:type="paragraph" w:styleId="Title">
    <w:name w:val="Title"/>
    <w:basedOn w:val="Normal"/>
    <w:next w:val="Normal"/>
    <w:uiPriority w:val="10"/>
    <w:qFormat/>
    <w:pPr>
      <w:spacing w:after="80"/>
      <w:contextualSpacing/>
      <w:jc w:val="center"/>
    </w:pPr>
    <w:rPr>
      <w:rFonts w:ascii="等线 Light" w:eastAsia="等线 Light" w:hAnsi="等线 Light"/>
      <w:spacing w:val="-10"/>
      <w:kern w:val="3"/>
      <w:sz w:val="56"/>
      <w:szCs w:val="56"/>
    </w:rPr>
  </w:style>
  <w:style w:type="character" w:styleId="FollowedHyperlink">
    <w:name w:val="FollowedHyperlink"/>
    <w:basedOn w:val="DefaultParagraphFont"/>
    <w:qFormat/>
    <w:rPr>
      <w:color w:val="96607D"/>
      <w:u w:val="single"/>
    </w:rPr>
  </w:style>
  <w:style w:type="character" w:styleId="Hyperlink">
    <w:name w:val="Hyperlink"/>
    <w:basedOn w:val="DefaultParagraphFont"/>
    <w:qFormat/>
    <w:rPr>
      <w:color w:val="467886"/>
      <w:u w:val="single"/>
    </w:rPr>
  </w:style>
  <w:style w:type="character" w:customStyle="1" w:styleId="1">
    <w:name w:val="标题 1 字符"/>
    <w:basedOn w:val="DefaultParagraphFont"/>
    <w:qFormat/>
    <w:rPr>
      <w:rFonts w:ascii="等线 Light" w:eastAsia="等线 Light" w:hAnsi="等线 Light" w:cs="Times New Roman"/>
      <w:color w:val="0F4761"/>
      <w:sz w:val="48"/>
      <w:szCs w:val="48"/>
    </w:rPr>
  </w:style>
  <w:style w:type="character" w:customStyle="1" w:styleId="2">
    <w:name w:val="标题 2 字符"/>
    <w:basedOn w:val="DefaultParagraphFont"/>
    <w:qFormat/>
    <w:rPr>
      <w:rFonts w:ascii="等线 Light" w:eastAsia="等线 Light" w:hAnsi="等线 Light" w:cs="Times New Roman"/>
      <w:color w:val="0F4761"/>
      <w:sz w:val="40"/>
      <w:szCs w:val="40"/>
    </w:rPr>
  </w:style>
  <w:style w:type="character" w:customStyle="1" w:styleId="3">
    <w:name w:val="标题 3 字符"/>
    <w:basedOn w:val="DefaultParagraphFont"/>
    <w:qFormat/>
    <w:rPr>
      <w:rFonts w:ascii="等线 Light" w:eastAsia="等线 Light" w:hAnsi="等线 Light" w:cs="Times New Roman"/>
      <w:color w:val="0F4761"/>
      <w:sz w:val="32"/>
      <w:szCs w:val="32"/>
    </w:rPr>
  </w:style>
  <w:style w:type="character" w:customStyle="1" w:styleId="4">
    <w:name w:val="标题 4 字符"/>
    <w:basedOn w:val="DefaultParagraphFont"/>
    <w:qFormat/>
    <w:rPr>
      <w:rFonts w:cs="Times New Roman"/>
      <w:color w:val="0F4761"/>
      <w:sz w:val="28"/>
      <w:szCs w:val="28"/>
    </w:rPr>
  </w:style>
  <w:style w:type="character" w:customStyle="1" w:styleId="5">
    <w:name w:val="标题 5 字符"/>
    <w:basedOn w:val="DefaultParagraphFont"/>
    <w:qFormat/>
    <w:rPr>
      <w:rFonts w:cs="Times New Roman"/>
      <w:color w:val="0F4761"/>
      <w:sz w:val="24"/>
      <w:szCs w:val="24"/>
    </w:rPr>
  </w:style>
  <w:style w:type="character" w:customStyle="1" w:styleId="6">
    <w:name w:val="标题 6 字符"/>
    <w:basedOn w:val="DefaultParagraphFont"/>
    <w:qFormat/>
    <w:rPr>
      <w:rFonts w:cs="Times New Roman"/>
      <w:b/>
      <w:bCs/>
      <w:color w:val="0F4761"/>
    </w:rPr>
  </w:style>
  <w:style w:type="character" w:customStyle="1" w:styleId="7">
    <w:name w:val="标题 7 字符"/>
    <w:basedOn w:val="DefaultParagraphFont"/>
    <w:qFormat/>
    <w:rPr>
      <w:rFonts w:cs="Times New Roman"/>
      <w:b/>
      <w:bCs/>
      <w:color w:val="595959"/>
    </w:rPr>
  </w:style>
  <w:style w:type="character" w:customStyle="1" w:styleId="8">
    <w:name w:val="标题 8 字符"/>
    <w:basedOn w:val="DefaultParagraphFont"/>
    <w:qFormat/>
    <w:rPr>
      <w:rFonts w:cs="Times New Roman"/>
      <w:color w:val="595959"/>
    </w:rPr>
  </w:style>
  <w:style w:type="character" w:customStyle="1" w:styleId="9">
    <w:name w:val="标题 9 字符"/>
    <w:basedOn w:val="DefaultParagraphFont"/>
    <w:qFormat/>
    <w:rPr>
      <w:rFonts w:eastAsia="等线 Light" w:cs="Times New Roman"/>
      <w:color w:val="595959"/>
    </w:rPr>
  </w:style>
  <w:style w:type="character" w:customStyle="1" w:styleId="a">
    <w:name w:val="标题 字符"/>
    <w:basedOn w:val="DefaultParagraphFont"/>
    <w:qFormat/>
    <w:rPr>
      <w:rFonts w:ascii="等线 Light" w:eastAsia="等线 Light" w:hAnsi="等线 Light" w:cs="Times New Roman"/>
      <w:spacing w:val="-10"/>
      <w:kern w:val="3"/>
      <w:sz w:val="56"/>
      <w:szCs w:val="56"/>
    </w:rPr>
  </w:style>
  <w:style w:type="character" w:customStyle="1" w:styleId="a0">
    <w:name w:val="副标题 字符"/>
    <w:basedOn w:val="DefaultParagraphFont"/>
    <w:qFormat/>
    <w:rPr>
      <w:rFonts w:ascii="等线 Light" w:eastAsia="等线 Light" w:hAnsi="等线 Light" w:cs="Times New Roman"/>
      <w:color w:val="595959"/>
      <w:spacing w:val="15"/>
      <w:sz w:val="28"/>
      <w:szCs w:val="28"/>
    </w:rPr>
  </w:style>
  <w:style w:type="paragraph" w:styleId="Quote">
    <w:name w:val="Quote"/>
    <w:basedOn w:val="Normal"/>
    <w:next w:val="Normal"/>
    <w:qFormat/>
    <w:pPr>
      <w:spacing w:before="160" w:after="160"/>
      <w:jc w:val="center"/>
    </w:pPr>
    <w:rPr>
      <w:i/>
      <w:iCs/>
      <w:color w:val="404040"/>
    </w:rPr>
  </w:style>
  <w:style w:type="character" w:customStyle="1" w:styleId="a1">
    <w:name w:val="引用 字符"/>
    <w:basedOn w:val="DefaultParagraphFont"/>
    <w:qFormat/>
    <w:rPr>
      <w:i/>
      <w:iCs/>
      <w:color w:val="404040"/>
    </w:rPr>
  </w:style>
  <w:style w:type="paragraph" w:styleId="ListParagraph">
    <w:name w:val="List Paragraph"/>
    <w:basedOn w:val="Normal"/>
    <w:qFormat/>
    <w:pPr>
      <w:ind w:left="720"/>
      <w:contextualSpacing/>
    </w:pPr>
  </w:style>
  <w:style w:type="character" w:customStyle="1" w:styleId="IntenseEmphasis1">
    <w:name w:val="Intense Emphasis1"/>
    <w:basedOn w:val="DefaultParagraphFont"/>
    <w:qFormat/>
    <w:rPr>
      <w:i/>
      <w:iCs/>
      <w:color w:val="0F4761"/>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jc w:val="center"/>
    </w:pPr>
    <w:rPr>
      <w:i/>
      <w:iCs/>
      <w:color w:val="0F4761"/>
    </w:rPr>
  </w:style>
  <w:style w:type="character" w:customStyle="1" w:styleId="a2">
    <w:name w:val="明显引用 字符"/>
    <w:basedOn w:val="DefaultParagraphFont"/>
    <w:qFormat/>
    <w:rPr>
      <w:i/>
      <w:iCs/>
      <w:color w:val="0F4761"/>
    </w:rPr>
  </w:style>
  <w:style w:type="character" w:customStyle="1" w:styleId="IntenseReference1">
    <w:name w:val="Intense Reference1"/>
    <w:basedOn w:val="DefaultParagraphFont"/>
    <w:qFormat/>
    <w:rPr>
      <w:b/>
      <w:bCs/>
      <w:smallCaps/>
      <w:color w:val="0F4761"/>
      <w:spacing w:val="5"/>
    </w:rPr>
  </w:style>
  <w:style w:type="paragraph" w:customStyle="1" w:styleId="Bodytext1">
    <w:name w:val="Body text|1"/>
    <w:basedOn w:val="Normal"/>
    <w:qFormat/>
    <w:pPr>
      <w:spacing w:line="360" w:lineRule="auto"/>
      <w:ind w:firstLine="400"/>
    </w:pPr>
    <w:rPr>
      <w:rFonts w:ascii="宋体" w:eastAsia="宋体" w:hAnsi="宋体" w:cs="宋体"/>
      <w:lang w:val="zh-TW" w:eastAsia="zh-TW" w:bidi="zh-TW"/>
    </w:rPr>
  </w:style>
  <w:style w:type="character" w:customStyle="1" w:styleId="Bodytext10">
    <w:name w:val="Body text|1 字符"/>
    <w:basedOn w:val="DefaultParagraphFont"/>
    <w:qFormat/>
    <w:rPr>
      <w:rFonts w:ascii="宋体" w:eastAsia="宋体" w:hAnsi="宋体" w:cs="宋体"/>
      <w:color w:val="000000"/>
      <w:kern w:val="0"/>
      <w:sz w:val="24"/>
      <w:szCs w:val="24"/>
      <w:lang w:val="zh-TW" w:eastAsia="zh-TW" w:bidi="zh-TW"/>
    </w:rPr>
  </w:style>
  <w:style w:type="character" w:customStyle="1" w:styleId="a3">
    <w:name w:val="页眉 字符"/>
    <w:basedOn w:val="DefaultParagraphFont"/>
    <w:qFormat/>
    <w:rPr>
      <w:rFonts w:ascii="Times New Roman" w:eastAsia="Times New Roman" w:hAnsi="Times New Roman" w:cs="Times New Roman"/>
      <w:color w:val="000000"/>
      <w:kern w:val="0"/>
      <w:sz w:val="18"/>
      <w:szCs w:val="18"/>
      <w:lang w:eastAsia="en-US" w:bidi="en-US"/>
    </w:rPr>
  </w:style>
  <w:style w:type="character" w:customStyle="1" w:styleId="a4">
    <w:name w:val="页脚 字符"/>
    <w:basedOn w:val="DefaultParagraphFont"/>
    <w:rPr>
      <w:rFonts w:ascii="Times New Roman" w:eastAsia="Times New Roman" w:hAnsi="Times New Roman" w:cs="Times New Roman"/>
      <w:color w:val="000000"/>
      <w:kern w:val="0"/>
      <w:sz w:val="18"/>
      <w:szCs w:val="18"/>
      <w:lang w:eastAsia="en-US" w:bidi="en-US"/>
    </w:rPr>
  </w:style>
  <w:style w:type="character" w:customStyle="1" w:styleId="UnresolvedMention1">
    <w:name w:val="Unresolved Mention1"/>
    <w:basedOn w:val="DefaultParagraphFont"/>
    <w:rPr>
      <w:color w:val="605E5C"/>
      <w:shd w:val="clear" w:color="auto" w:fill="E1DFDD"/>
    </w:rPr>
  </w:style>
  <w:style w:type="paragraph" w:customStyle="1" w:styleId="10">
    <w:name w:val="样式1"/>
    <w:basedOn w:val="Bodytext1"/>
    <w:qFormat/>
    <w:pPr>
      <w:spacing w:line="560" w:lineRule="exact"/>
      <w:ind w:firstLine="200"/>
      <w:jc w:val="both"/>
    </w:pPr>
    <w:rPr>
      <w:rFonts w:ascii="Times New Roman" w:eastAsia="仿宋_GB2312" w:hAnsi="Times New Roman" w:cs="Times New Roman"/>
      <w:sz w:val="32"/>
      <w:szCs w:val="32"/>
      <w:shd w:val="clear" w:color="auto" w:fill="FFFFFF"/>
    </w:rPr>
  </w:style>
  <w:style w:type="character" w:customStyle="1" w:styleId="11">
    <w:name w:val="样式1 字符"/>
    <w:basedOn w:val="Bodytext10"/>
    <w:qFormat/>
    <w:rPr>
      <w:rFonts w:ascii="Times New Roman" w:eastAsia="仿宋_GB2312" w:hAnsi="Times New Roman" w:cs="Times New Roman"/>
      <w:color w:val="000000"/>
      <w:kern w:val="0"/>
      <w:sz w:val="32"/>
      <w:szCs w:val="32"/>
      <w:lang w:val="zh-TW" w:eastAsia="zh-TW" w:bidi="zh-TW"/>
    </w:rPr>
  </w:style>
  <w:style w:type="paragraph" w:customStyle="1" w:styleId="Revision1">
    <w:name w:val="Revision1"/>
    <w:qFormat/>
    <w:pPr>
      <w:suppressAutoHyphens/>
      <w:autoSpaceDN w:val="0"/>
    </w:pPr>
    <w:rPr>
      <w:rFonts w:ascii="Times New Roman" w:eastAsia="Times New Roman" w:hAnsi="Times New Roman"/>
      <w:color w:val="000000"/>
      <w:sz w:val="24"/>
      <w:szCs w:val="24"/>
      <w:lang w:eastAsia="en-US" w:bidi="en-US"/>
    </w:rPr>
  </w:style>
  <w:style w:type="paragraph" w:styleId="Revision">
    <w:name w:val="Revision"/>
    <w:hidden/>
    <w:uiPriority w:val="99"/>
    <w:unhideWhenUsed/>
    <w:rsid w:val="001776C8"/>
    <w:rPr>
      <w:rFonts w:ascii="Times New Roman" w:eastAsia="Times New Roman" w:hAnsi="Times New Roman"/>
      <w:color w:val="000000"/>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en%20SHANG\OneDrive%20-%20HKUST%20(Guangzhou)\&#26700;&#38754;\&#24212;&#24613;&#31649;&#29702;\&#23454;&#39564;&#23460;&#19987;&#39033;&#24212;&#24613;&#39044;&#26696;\&#23454;&#39564;&#23460;&#19987;&#39033;&#24212;&#24613;&#39044;&#26696;\&#23454;&#39564;&#23460;&#19987;&#39033;&#24212;&#24613;&#39044;&#26696;\&#38468;&#24405;8%20%20&#23454;&#39564;&#23460;&#28779;&#28798;&#20107;&#25925;&#29616;&#22330;&#22788;&#32622;&#26041;&#2669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9BEB0B315F346BFCBEFE33E2B7BC1" ma:contentTypeVersion="17" ma:contentTypeDescription="Create a new document." ma:contentTypeScope="" ma:versionID="b9aac72734ad392f05e124a16f361a94">
  <xsd:schema xmlns:xsd="http://www.w3.org/2001/XMLSchema" xmlns:xs="http://www.w3.org/2001/XMLSchema" xmlns:p="http://schemas.microsoft.com/office/2006/metadata/properties" xmlns:ns3="71f53246-14c6-448f-b2e7-3b51e4bba975" xmlns:ns4="7aad5ced-c6fa-4455-9c8c-2e9732c8641a" targetNamespace="http://schemas.microsoft.com/office/2006/metadata/properties" ma:root="true" ma:fieldsID="7648945db7ec2dd52a9d4588ecbdd35a" ns3:_="" ns4:_="">
    <xsd:import namespace="71f53246-14c6-448f-b2e7-3b51e4bba975"/>
    <xsd:import namespace="7aad5ced-c6fa-4455-9c8c-2e9732c8641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Location" minOccurs="0"/>
                <xsd:element ref="ns4:SharedWithUsers" minOccurs="0"/>
                <xsd:element ref="ns4:SharedWithDetails" minOccurs="0"/>
                <xsd:element ref="ns4:SharingHintHash"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53246-14c6-448f-b2e7-3b51e4bba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ad5ced-c6fa-4455-9c8c-2e9732c8641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ontractReview xmlns="http://schemas.wps.cn/vas-ai-hub/contract-review">
  <reviewItems>
    <reviewItem>
      <errorID>fd978c73-949d-453a-93d7-d9f4bf81b778</errorID>
      <errorWord>等方面因素</errorWord>
      <group>L1_Grammar</group>
      <groupName>语法问题</groupName>
      <ability>L2_Grammar</ability>
      <abilityName>语法错误</abilityName>
      <candidateList>
        <item>等</item>
      </candidateList>
      <explain/>
      <paraID>3C481167</paraID>
      <start>38</start>
      <end>44</end>
      <status>modified</status>
      <modifiedWord>等</modifiedWord>
      <trackRevisions>true</trackRevisions>
    </reviewItem>
    <reviewItem>
      <errorID>9e571bfc-c4dc-43a3-a8f8-d4f9ce4bdcba</errorID>
      <errorWord>呼喊同</errorWord>
      <group>L1_Word</group>
      <groupName>字词问题</groupName>
      <ability>L2_Typo</ability>
      <abilityName>字词错误</abilityName>
      <candidateList>
        <item>呼喊</item>
      </candidateList>
      <explain/>
      <paraID>5FDFF880</paraID>
      <start>34</start>
      <end>39</end>
      <status>modified</status>
      <modifiedWord>呼喊</modifiedWord>
      <trackRevisions>true</trackRevisions>
    </reviewItem>
    <reviewItem>
      <errorID>7790df52-b5b2-422c-a803-c35547f0e77b</errorID>
      <errorWord>上报到</errorWord>
      <group>L1_Word</group>
      <groupName>字词问题</groupName>
      <ability>L2_Typo</ability>
      <abilityName>字词错误</abilityName>
      <candidateList>
        <item>上报</item>
      </candidateList>
      <explain/>
      <paraID>615FA9F2</paraID>
      <start>53</start>
      <end>58</end>
      <status>modified</status>
      <modifiedWord>上报</modifiedWord>
      <trackRevisions>true</trackRevisions>
    </reviewItem>
    <reviewItem>
      <errorID>0919c71e-9221-4901-90b0-7b3b7b4e73a5</errorID>
      <errorWord>事发现场人员事发</errorWord>
      <group>L1_Grammar</group>
      <groupName>语法问题</groupName>
      <ability>L2_Grammar</ability>
      <abilityName>语法错误</abilityName>
      <candidateList>
        <item>事发</item>
      </candidateList>
      <explain/>
      <paraID>628FFB5C</paraID>
      <start>0</start>
      <end>10</end>
      <status>modified</status>
      <modifiedWord>事发</modifiedWord>
      <trackRevisions>true</trackRevisions>
    </reviewItem>
    <reviewItem>
      <errorID>3f291c90-6651-4321-af51-56bcb57b1a8b</errorID>
      <errorWord>中大</errorWord>
      <group>L1_Word</group>
      <groupName>字词问题</groupName>
      <ability>L2_Typo</ability>
      <abilityName>字词错误</abilityName>
      <candidateList>
        <item>重大</item>
      </candidateList>
      <explain/>
      <paraID>628FFB5C</paraID>
      <start>34</start>
      <end>36</end>
      <status>unmodified</status>
      <modifiedWord/>
      <trackRevisions>false</trackRevisions>
    </reviewItem>
    <reviewItem>
      <errorID>57431943-64c2-42a0-9db4-0d42a7cb32ca</errorID>
      <errorWord>呼喊同</errorWord>
      <group>L1_Word</group>
      <groupName>字词问题</groupName>
      <ability>L2_Typo</ability>
      <abilityName>字词错误</abilityName>
      <candidateList>
        <item>呼喊</item>
      </candidateList>
      <explain/>
      <paraID>628FFB5C</paraID>
      <start>44</start>
      <end>49</end>
      <status>modified</status>
      <modifiedWord>呼喊</modifiedWord>
      <trackRevisions>true</trackRevisions>
    </reviewItem>
    <reviewItem>
      <errorID>060df46a-144d-4823-9db3-d6a30312d128</errorID>
      <errorWord>；</errorWord>
      <group>L1_Punc</group>
      <groupName>标点问题</groupName>
      <ability>L2_Punc</ability>
      <abilityName>标点符号检查</abilityName>
      <candidateList>
        <item>。</item>
      </candidateList>
      <explain/>
      <paraID>46399B21</paraID>
      <start>55</start>
      <end>57</end>
      <status>modified</status>
      <modifiedWord>。</modifiedWord>
      <trackRevisions>true</trackRevisions>
    </reviewItem>
    <reviewItem>
      <errorID>2c923dfc-9156-4207-b14f-5a0ff990092f</errorID>
      <errorWord>；</errorWord>
      <group>L1_Punc</group>
      <groupName>标点问题</groupName>
      <ability>L2_Punc</ability>
      <abilityName>标点符号检查</abilityName>
      <candidateList>
        <item>。</item>
      </candidateList>
      <explain/>
      <paraID>2B011C41</paraID>
      <start>50</start>
      <end>52</end>
      <status>modified</status>
      <modifiedWord>。</modifiedWord>
      <trackRevisions>true</trackRevisions>
    </reviewItem>
    <reviewItem>
      <errorID>72a259e3-ebc2-4419-a270-9fabd493560f</errorID>
      <errorWord>小组或协助</errorWord>
      <group>L1_Grammar</group>
      <groupName>语法问题</groupName>
      <ability>L2_Grammar</ability>
      <abilityName>语法错误</abilityName>
      <candidateList>
        <item>小组</item>
      </candidateList>
      <explain/>
      <paraID>2B011C41</paraID>
      <start>69</start>
      <end>76</end>
      <status>modified</status>
      <modifiedWord>小组</modifiedWord>
      <trackRevisions>true</trackRevisions>
    </reviewItem>
    <reviewItem>
      <errorID>13b61aac-8348-4037-a03f-ddf691a06c4f</errorID>
      <errorWord>同步</errorWord>
      <group>L1_Punc</group>
      <groupName>标点问题</groupName>
      <ability>L2_Punc</ability>
      <abilityName>标点符号检查</abilityName>
      <candidateList>
        <item>，同步</item>
      </candidateList>
      <explain/>
      <paraID>64A5A63A</paraID>
      <start>27</start>
      <end>32</end>
      <status>modified</status>
      <modifiedWord>，同步</modifiedWord>
      <trackRevisions>true</trackRevisions>
    </reviewItem>
    <reviewItem>
      <errorID>996a574f-549e-4e1a-8202-ac6162ceda56</errorID>
      <errorWord>和</errorWord>
      <group>L1_Word</group>
      <groupName>字词问题</groupName>
      <ability>L2_Typo</ability>
      <abilityName>字词错误</abilityName>
      <candidateList>
        <item>、</item>
      </candidateList>
      <explain/>
      <paraID>64A5A63A</paraID>
      <start>77</start>
      <end>79</end>
      <status>modified</status>
      <modifiedWord>、</modifiedWord>
      <trackRevisions>true</trackRevisions>
    </reviewItem>
    <reviewItem>
      <errorID>455a2f8d-c6a3-4146-981a-35e55f6dd31e</errorID>
      <errorWord>；</errorWord>
      <group>L1_Punc</group>
      <groupName>标点问题</groupName>
      <ability>L2_Punc</ability>
      <abilityName>标点符号检查</abilityName>
      <candidateList>
        <item>。</item>
      </candidateList>
      <explain/>
      <paraID>64A5A63A</paraID>
      <start>103</start>
      <end>105</end>
      <status>modified</status>
      <modifiedWord>。</modifiedWord>
      <trackRevisions>true</trackRevisions>
    </reviewItem>
    <reviewItem>
      <errorID>ef435847-3b16-45fc-a441-101b528978b3</errorID>
      <errorWord>，</errorWord>
      <group>L1_Punc</group>
      <groupName>标点问题</groupName>
      <ability>L2_Punc</ability>
      <abilityName>标点符号检查</abilityName>
      <candidateList>
        <item>。</item>
      </candidateList>
      <explain/>
      <paraID>22A898BD</paraID>
      <start>67</start>
      <end>69</end>
      <status>modified</status>
      <modifiedWord>。</modifiedWord>
      <trackRevisions>true</trackRevisions>
    </reviewItem>
    <reviewItem>
      <errorID>04c8744e-b1b8-460a-b5f2-9b24bcd13e93</errorID>
      <errorWord>、</errorWord>
      <group>L1_Punc</group>
      <groupName>标点问题</groupName>
      <ability>L2_Punc</ability>
      <abilityName>标点符号检查</abilityName>
      <candidateList>
        <item>，</item>
      </candidateList>
      <explain/>
      <paraID>41E6FD40</paraID>
      <start>27</start>
      <end>29</end>
      <status>modified</status>
      <modifiedWord>，</modifiedWord>
      <trackRevisions>true</trackRevisions>
    </reviewItem>
    <reviewItem>
      <errorID>08d9f8eb-802a-4943-a794-854739b6b225</errorID>
      <errorWord>；</errorWord>
      <group>L1_Punc</group>
      <groupName>标点问题</groupName>
      <ability>L2_Punc</ability>
      <abilityName>标点符号检查</abilityName>
      <candidateList>
        <item>。</item>
      </candidateList>
      <explain/>
      <paraID>41E6FD40</paraID>
      <start>65</start>
      <end>67</end>
      <status>modified</status>
      <modifiedWord>。</modifiedWord>
      <trackRevisions>true</trackRevisions>
    </reviewItem>
    <reviewItem>
      <errorID>94464649-b3ed-492c-95ee-22beaec4961c</errorID>
      <errorWord>的情况下</errorWord>
      <group>L1_Grammar</group>
      <groupName>语法问题</groupName>
      <ability>L2_Grammar</ability>
      <abilityName>语法错误</abilityName>
      <candidateList>
        <item>时</item>
      </candidateList>
      <explain/>
      <paraID>41E6FD40</paraID>
      <start>88</start>
      <end>93</end>
      <status>modified</status>
      <modifiedWord>时</modifiedWord>
      <trackRevisions>true</trackRevisions>
    </reviewItem>
    <reviewItem>
      <errorID>5b73a1f5-9af6-4010-9c17-a80ab6fb5e1e</errorID>
      <errorWord>。</errorWord>
      <group>L1_Punc</group>
      <groupName>标点问题</groupName>
      <ability>L2_Punc</ability>
      <abilityName>标点符号检查</abilityName>
      <candidateList>
        <item>，</item>
      </candidateList>
      <explain/>
      <paraID>558E5598</paraID>
      <start>37</start>
      <end>39</end>
      <status>modified</status>
      <modifiedWord>，</modifiedWord>
      <trackRevisions>true</trackRevisions>
    </reviewItem>
    <reviewItem>
      <errorID>0b8385be-6970-41bd-b33a-31ab1adaf5c3</errorID>
      <errorWord>，</errorWord>
      <group>L1_Punc</group>
      <groupName>标点问题</groupName>
      <ability>L2_Punc</ability>
      <abilityName>标点符号检查</abilityName>
      <candidateList>
        <item>。</item>
      </candidateList>
      <explain/>
      <paraID>50767DC9</paraID>
      <start>16</start>
      <end>18</end>
      <status>modified</status>
      <modifiedWord>。</modifiedWord>
      <trackRevisions>true</trackRevisions>
    </reviewItem>
    <reviewItem>
      <errorID>b51a428c-4990-4b7b-9e4c-4986f9b5c5a4</errorID>
      <errorWord>结束；</errorWord>
      <group>L1_Grammar</group>
      <groupName>语法问题</groupName>
      <ability>L2_Grammar</ability>
      <abilityName>语法错误</abilityName>
      <candidateList>
        <item>。</item>
      </candidateList>
      <explain/>
      <paraID>50767DC9</paraID>
      <start>96</start>
      <end>100</end>
      <status>modified</status>
      <modifiedWord>。</modifiedWord>
      <trackRevisions>true</trackRevisions>
    </reviewItem>
    <reviewItem>
      <errorID>819386ae-cfb6-41ce-9ebf-664506a81c43</errorID>
      <errorWord>佩戴</errorWord>
      <group>L1_Punc</group>
      <groupName>标点问题</groupName>
      <ability>L2_Punc</ability>
      <abilityName>标点符号检查</abilityName>
      <candidateList>
        <item>、佩戴</item>
      </candidateList>
      <explain/>
      <paraID>2878A256</paraID>
      <start>25</start>
      <end>30</end>
      <status>modified</status>
      <modifiedWord>、佩戴</modifiedWord>
      <trackRevisions>true</trackRevisions>
    </reviewItem>
    <reviewItem>
      <errorID>07c49aec-cf10-42e7-9f01-2c072bf80088</errorID>
      <errorWord>同步</errorWord>
      <group>L1_Punc</group>
      <groupName>标点问题</groupName>
      <ability>L2_Punc</ability>
      <abilityName>标点符号检查</abilityName>
      <candidateList>
        <item>，同步</item>
      </candidateList>
      <explain/>
      <paraID>2878A256</paraID>
      <start>112</start>
      <end>117</end>
      <status>modified</status>
      <modifiedWord>，同步</modifiedWord>
      <trackRevisions>true</trackRevisions>
    </reviewItem>
    <reviewItem>
      <errorID>e50638b1-01f6-4b37-ae47-8bf1bd4b0a0d</errorID>
      <errorWord>接通的情况下</errorWord>
      <group>L1_Grammar</group>
      <groupName>语法问题</groupName>
      <ability>L2_Grammar</ability>
      <abilityName>语法错误</abilityName>
      <candidateList>
        <item>接通</item>
      </candidateList>
      <explain/>
      <paraID>2878A256</paraID>
      <start>149</start>
      <end>157</end>
      <status>modified</status>
      <modifiedWord>接通</modifiedWord>
      <trackRevisions>true</trackRevisions>
    </reviewItem>
    <reviewItem>
      <errorID>dd7a0e6a-9859-40ca-bc76-4b675481005e</errorID>
      <errorWord>火情的情况下</errorWord>
      <group>L1_Grammar</group>
      <groupName>语法问题</groupName>
      <ability>L2_Grammar</ability>
      <abilityName>语法错误</abilityName>
      <candidateList>
        <item>火情</item>
      </candidateList>
      <explain/>
      <paraID>789E24D9</paraID>
      <start>11</start>
      <end>19</end>
      <status>modified</status>
      <modifiedWord>火情</modifiedWord>
      <trackRevisions>true</trackRevisions>
    </reviewItem>
    <reviewItem>
      <errorID>e95ede43-8a30-405f-a63d-6ba1cfb5adcc</errorID>
      <errorWord>上报到</errorWord>
      <group>L1_Word</group>
      <groupName>字词问题</groupName>
      <ability>L2_Typo</ability>
      <abilityName>字词错误</abilityName>
      <candidateList>
        <item>上报</item>
      </candidateList>
      <explain/>
      <paraID>789E24D9</paraID>
      <start>23</start>
      <end>28</end>
      <status>modified</status>
      <modifiedWord>上报</modifiedWord>
      <trackRevisions>true</trackRevisions>
    </reviewItem>
    <reviewItem>
      <errorID>5e02687b-8b18-455e-906f-01203d79763f</errorID>
      <errorWord>兼职</errorWord>
      <group>L1_Word</group>
      <groupName>字词问题</groupName>
      <ability>L2_Typo</ability>
      <abilityName>字词错误</abilityName>
      <candidateList>
        <item>和兼职</item>
      </candidateList>
      <explain/>
      <paraID>789E24D9</paraID>
      <start>51</start>
      <end>56</end>
      <status>modified</status>
      <modifiedWord>和兼职</modifiedWord>
      <trackRevisions>true</trackRevisions>
    </reviewItem>
    <reviewItem>
      <errorID>b703d056-70fd-4c38-96af-92ebbe7b913b</errorID>
      <errorWord>；</errorWord>
      <group>L1_Punc</group>
      <groupName>标点问题</groupName>
      <ability>L2_Punc</ability>
      <abilityName>标点符号检查</abilityName>
      <candidateList>
        <item>。</item>
      </candidateList>
      <explain/>
      <paraID>6117459E</paraID>
      <start>24</start>
      <end>26</end>
      <status>modified</status>
      <modifiedWord>。</modifiedWord>
      <trackRevisions>true</trackRevisions>
    </reviewItem>
    <reviewItem>
      <errorID>b4556cca-cf8e-4722-9985-f8b73c708a2b</errorID>
      <errorWord>、</errorWord>
      <group>L1_Punc</group>
      <groupName>标点问题</groupName>
      <ability>L2_Punc</ability>
      <abilityName>标点符号检查</abilityName>
      <candidateList>
        <item>，</item>
      </candidateList>
      <explain/>
      <paraID>755174E4</paraID>
      <start>27</start>
      <end>29</end>
      <status>modified</status>
      <modifiedWord>，</modifiedWord>
      <trackRevisions>true</trackRevisions>
    </reviewItem>
    <reviewItem>
      <errorID>f5472ef2-6dc8-4a04-bfba-ef2c3fd5af11</errorID>
      <errorWord>的情况下</errorWord>
      <group>L1_Grammar</group>
      <groupName>语法问题</groupName>
      <ability>L2_Grammar</ability>
      <abilityName>语法错误</abilityName>
      <candidateList>
        <item>时</item>
      </candidateList>
      <explain/>
      <paraID>755174E4</paraID>
      <start>87</start>
      <end>92</end>
      <status>modified</status>
      <modifiedWord>时</modifiedWord>
      <trackRevisions>true</trackRevisions>
    </reviewItem>
    <reviewItem>
      <errorID>cf4ef80b-9497-43c1-9903-12687b79cc4d</errorID>
      <errorWord>报告结束</errorWord>
      <group>L1_Grammar</group>
      <groupName>语法问题</groupName>
      <ability>L2_Grammar</ability>
      <abilityName>语法错误</abilityName>
      <candidateList>
        <item>报告</item>
      </candidateList>
      <explain/>
      <paraID>1B7888A5</paraID>
      <start>93</start>
      <end>99</end>
      <status>modified</status>
      <modifiedWord>报告</modifiedWord>
      <trackRevisions>true</trackRevisions>
    </reviewItem>
    <reviewItem>
      <errorID>389ced2e-3996-44c3-bf54-dfce969e3616</errorID>
      <errorWord>佩戴</errorWord>
      <group>L1_Punc</group>
      <groupName>标点问题</groupName>
      <ability>L2_Punc</ability>
      <abilityName>标点符号检查</abilityName>
      <candidateList>
        <item>、佩戴</item>
      </candidateList>
      <explain/>
      <paraID>  727889</paraID>
      <start>31</start>
      <end>36</end>
      <status>modified</status>
      <modifiedWord>、佩戴</modifiedWord>
      <trackRevisions>true</trackRevisions>
    </reviewItem>
    <reviewItem>
      <errorID>ebb24021-d70c-432c-9827-678d114a0cea</errorID>
      <errorWord>接通的情况下</errorWord>
      <group>L1_Grammar</group>
      <groupName>语法问题</groupName>
      <ability>L2_Grammar</ability>
      <abilityName>语法错误</abilityName>
      <candidateList>
        <item>接通</item>
      </candidateList>
      <explain/>
      <paraID>  727889</paraID>
      <start>152</start>
      <end>160</end>
      <status>modified</status>
      <modifiedWord>接通</modifiedWord>
      <trackRevisions>true</trackRevisions>
    </reviewItem>
    <reviewItem>
      <errorID>68c72e13-a6a7-4f0e-a43f-10f4807e0bf5</errorID>
      <errorWord>兼职</errorWord>
      <group>L1_Word</group>
      <groupName>字词问题</groupName>
      <ability>L2_Typo</ability>
      <abilityName>字词错误</abilityName>
      <candidateList>
        <item>和兼职</item>
      </candidateList>
      <explain/>
      <paraID>3C499A2E</paraID>
      <start>103</start>
      <end>108</end>
      <status>modified</status>
      <modifiedWord>和兼职</modifiedWord>
      <trackRevisions>true</trackRevisions>
    </reviewItem>
    <reviewItem>
      <errorID>eb76a672-c2d0-40be-9fd8-45facc4f99ba</errorID>
      <errorWord>消防</errorWord>
      <group>L1_Punc</group>
      <groupName>标点问题</groupName>
      <ability>L2_Punc</ability>
      <abilityName>标点符号检查</abilityName>
      <candidateList>
        <item>，消防</item>
      </candidateList>
      <explain/>
      <paraID> 4C6397E</paraID>
      <start>2</start>
      <end>7</end>
      <status>modified</status>
      <modifiedWord>，消防</modifiedWord>
      <trackRevisions>true</trackRevisions>
    </reviewItem>
    <reviewItem>
      <errorID>1c53ab7d-fe71-4aad-b3c2-28e8f9fa16bd</errorID>
      <errorWord>立即</errorWord>
      <group>L1_Word</group>
      <groupName>字词问题</groupName>
      <ability>L2_Typo</ability>
      <abilityName>字词错误</abilityName>
      <candidateList>
        <item>应立即</item>
      </candidateList>
      <explain/>
      <paraID> 4C6397E</paraID>
      <start>11</start>
      <end>16</end>
      <status>modified</status>
      <modifiedWord>应立即</modifiedWord>
      <trackRevisions>true</trackRevisions>
    </reviewItem>
    <reviewItem>
      <errorID>dfc74255-8c47-41ae-9fe5-aaef3bd4a7df</errorID>
      <errorWord>和</errorWord>
      <group>L1_Word</group>
      <groupName>字词问题</groupName>
      <ability>L2_Typo</ability>
      <abilityName>字词错误</abilityName>
      <candidateList>
        <item>、</item>
      </candidateList>
      <explain/>
      <paraID> 4C6397E</paraID>
      <start>26</start>
      <end>28</end>
      <status>modified</status>
      <modifiedWord>、</modifiedWord>
      <trackRevisions>true</trackRevisions>
    </reviewItem>
    <reviewItem>
      <errorID>97d9f8df-0a42-4958-ad7e-6f414c6dc8e7</errorID>
      <errorWord>，</errorWord>
      <group>L1_Punc</group>
      <groupName>标点问题</groupName>
      <ability>L2_Punc</ability>
      <abilityName>标点符号检查</abilityName>
      <candidateList>
        <item>。</item>
      </candidateList>
      <explain/>
      <paraID> 4C6397E</paraID>
      <start>52</start>
      <end>54</end>
      <status>modified</status>
      <modifiedWord>。</modifiedWord>
      <trackRevisions>true</trackRevisions>
    </reviewItem>
    <reviewItem>
      <errorID>1d5352bb-05c9-46a7-b403-f852b8421aeb</errorID>
      <errorWord>应</errorWord>
      <group>L1_Punc</group>
      <groupName>标点问题</groupName>
      <ability>L2_Punc</ability>
      <abilityName>标点符号检查</abilityName>
      <candidateList>
        <item>，应</item>
      </candidateList>
      <explain/>
      <paraID> FAF0E59</paraID>
      <start>7</start>
      <end>10</end>
      <status>modified</status>
      <modifiedWord>，应</modifiedWord>
      <trackRevisions>true</trackRevisions>
    </reviewItem>
    <reviewItem>
      <errorID>37f1be2e-7e49-432e-add9-5d795188ee62</errorID>
      <errorWord>；</errorWord>
      <group>L1_Punc</group>
      <groupName>标点问题</groupName>
      <ability>L2_Punc</ability>
      <abilityName>标点符号检查</abilityName>
      <candidateList>
        <item>。</item>
      </candidateList>
      <explain/>
      <paraID> FAF0E59</paraID>
      <start>26</start>
      <end>28</end>
      <status>modified</status>
      <modifiedWord>。</modifiedWord>
      <trackRevisions>true</trackRevisions>
    </reviewItem>
    <reviewItem>
      <errorID>7a2f2be7-b7a6-4663-8db7-524702ae4b0a</errorID>
      <errorWord>，</errorWord>
      <group>L1_Punc</group>
      <groupName>标点问题</groupName>
      <ability>L2_Punc</ability>
      <abilityName>标点符号检查</abilityName>
      <candidateList>
        <item>。</item>
      </candidateList>
      <explain/>
      <paraID>235321FB</paraID>
      <start>64</start>
      <end>66</end>
      <status>modified</status>
      <modifiedWord>。</modifiedWord>
      <trackRevisions>true</trackRevisions>
    </reviewItem>
    <reviewItem>
      <errorID>40443c99-a879-43b2-9dd8-e60185323623</errorID>
      <errorWord>、</errorWord>
      <group>L1_Punc</group>
      <groupName>标点问题</groupName>
      <ability>L2_Punc</ability>
      <abilityName>标点符号检查</abilityName>
      <candidateList>
        <item>，</item>
      </candidateList>
      <explain/>
      <paraID>69F214D8</paraID>
      <start>27</start>
      <end>29</end>
      <status>modified</status>
      <modifiedWord>，</modifiedWord>
      <trackRevisions>true</trackRevisions>
    </reviewItem>
    <reviewItem>
      <errorID>7618c28b-94a9-4905-b908-8d2fc71d44d7</errorID>
      <errorWord>安全的情况下</errorWord>
      <group>L1_Grammar</group>
      <groupName>语法问题</groupName>
      <ability>L2_Grammar</ability>
      <abilityName>语法错误</abilityName>
      <candidateList>
        <item>安全</item>
      </candidateList>
      <explain/>
      <paraID>69F214D8</paraID>
      <start>85</start>
      <end>93</end>
      <status>modified</status>
      <modifiedWord>安全</modifiedWord>
      <trackRevisions>true</trackRevisions>
    </reviewItem>
    <reviewItem>
      <errorID>3376fc1a-e315-4ce7-81db-1de4106e9b72</errorID>
      <errorWord>联系</errorWord>
      <group>L1_Punc</group>
      <groupName>标点问题</groupName>
      <ability>L2_Punc</ability>
      <abilityName>标点符号检查</abilityName>
      <candidateList>
        <item>，联系</item>
      </candidateList>
      <explain/>
      <paraID>3803C37F</paraID>
      <start>48</start>
      <end>53</end>
      <status>modified</status>
      <modifiedWord>，联系</modifiedWord>
      <trackRevisions>true</trackRevisions>
    </reviewItem>
    <reviewItem>
      <errorID>25bce86f-9503-47b8-9e00-42f5394d568d</errorID>
      <errorWord>，</errorWord>
      <group>L1_Punc</group>
      <groupName>标点问题</groupName>
      <ability>L2_Punc</ability>
      <abilityName>标点符号检查</abilityName>
      <candidateList>
        <item>。</item>
      </candidateList>
      <explain/>
      <paraID>3803C37F</paraID>
      <start>83</start>
      <end>85</end>
      <status>modified</status>
      <modifiedWord>。</modifiedWord>
      <trackRevisions>true</trackRevisions>
    </reviewItem>
    <reviewItem>
      <errorID>f712e59f-5938-4dff-aa79-4387eaf48f2c</errorID>
      <errorWord>，</errorWord>
      <group>L1_Punc</group>
      <groupName>标点问题</groupName>
      <ability>L2_Punc</ability>
      <abilityName>标点符号检查</abilityName>
      <candidateList>
        <item>。</item>
      </candidateList>
      <explain/>
      <paraID> 36FC066</paraID>
      <start>40</start>
      <end>42</end>
      <status>modified</status>
      <modifiedWord>。</modifiedWord>
      <trackRevisions>true</trackRevisions>
    </reviewItem>
    <reviewItem>
      <errorID>696dc331-3624-40e4-ae39-547e2ab1b9f9</errorID>
      <errorWord>拨打</errorWord>
      <group>L1_Word</group>
      <groupName>字词问题</groupName>
      <ability>L2_Typo</ability>
      <abilityName>字词错误</abilityName>
      <candidateList>
        <item>应拨打</item>
      </candidateList>
      <explain/>
      <paraID>4B19AC30</paraID>
      <start>12</start>
      <end>17</end>
      <status>modified</status>
      <modifiedWord>应拨打</modifiedWord>
      <trackRevisions>true</trackRevisions>
    </reviewItem>
    <reviewItem>
      <errorID>74527bb8-c54c-4223-b046-53dcc6f6bcea</errorID>
      <errorWord>具体位置</errorWord>
      <group>L1_Word</group>
      <groupName>字词问题</groupName>
      <ability>L2_Typo</ability>
      <abilityName>字词错误</abilityName>
      <candidateList>
        <item>的具体位置</item>
      </candidateList>
      <explain/>
      <paraID>4A7E5187</paraID>
      <start>26</start>
      <end>35</end>
      <status>modified</status>
      <modifiedWord>的具体位置</modifiedWord>
      <trackRevisions>true</trackRevisions>
    </reviewItem>
    <reviewItem>
      <errorID>f0e67921-0860-472a-a8b5-a1b7beac4eb0</errorID>
      <errorWord>所有</errorWord>
      <group>L1_Word</group>
      <groupName>字词问题</groupName>
      <ability>L2_Typo</ability>
      <abilityName>字词错误</abilityName>
      <candidateList>
        <item>的所有</item>
      </candidateList>
      <explain/>
      <paraID>4A7E5187</paraID>
      <start>44</start>
      <end>49</end>
      <status>modified</status>
      <modifiedWord>的所有</modifiedWord>
      <trackRevisions>true</trackRevisions>
    </reviewItem>
    <reviewItem>
      <errorID>8bba9b23-a043-4476-8b77-1119ee1416f5</errorID>
      <errorWord>，</errorWord>
      <group>L1_Punc</group>
      <groupName>标点问题</groupName>
      <ability>L2_Punc</ability>
      <abilityName>标点符号检查</abilityName>
      <candidateList>
        <item>。</item>
      </candidateList>
      <explain/>
      <paraID>4A7E5187</paraID>
      <start>51</start>
      <end>53</end>
      <status>modified</status>
      <modifiedWord>。</modifiedWord>
      <trackRevisions>true</trackRevisions>
    </reviewItem>
    <reviewItem>
      <errorID>678a5de0-f012-4b33-ab61-a3218b9f1de1</errorID>
      <errorWord>应急</errorWord>
      <group>L1_Word</group>
      <groupName>字词问题</groupName>
      <ability>L2_Typo</ability>
      <abilityName>字词错误</abilityName>
      <candidateList>
        <item>在应急</item>
      </candidateList>
      <explain/>
      <paraID>4A7E5187</paraID>
      <start>70</start>
      <end>75</end>
      <status>modified</status>
      <modifiedWord>在应急</modifiedWord>
      <trackRevisions>true</trackRevisions>
    </reviewItem>
    <reviewItem>
      <errorID>9f91f3ba-fa2c-4338-a70b-4a0e8af17331</errorID>
      <errorWord>，</errorWord>
      <group>L1_Punc</group>
      <groupName>标点问题</groupName>
      <ability>L2_Punc</ability>
      <abilityName>标点符号检查</abilityName>
      <candidateList>
        <item>。</item>
      </candidateList>
      <explain/>
      <paraID>4A7E5187</paraID>
      <start>107</start>
      <end>109</end>
      <status>modified</status>
      <modifiedWord>。</modifiedWord>
      <trackRevisions>true</trackRevisions>
    </reviewItem>
    <reviewItem>
      <errorID>dd04cc5d-103c-4699-8331-6047484036c3</errorID>
      <errorWord>需</errorWord>
      <group>L1_Punc</group>
      <groupName>标点问题</groupName>
      <ability>L2_Punc</ability>
      <abilityName>标点符号检查</abilityName>
      <candidateList>
        <item>，需</item>
      </candidateList>
      <explain/>
      <paraID> BF7BA5B</paraID>
      <start>8</start>
      <end>11</end>
      <status>modified</status>
      <modifiedWord>，需</modifiedWord>
      <trackRevisions>true</trackRevisions>
    </reviewItem>
    <reviewItem>
      <errorID>b1cba737-0715-4dcf-ab72-99a58313cc47</errorID>
      <errorWord>灭火</errorWord>
      <group>L1_Word</group>
      <groupName>字词问题</groupName>
      <ability>L2_Typo</ability>
      <abilityName>字词错误</abilityName>
      <candidateList>
        <item>的灭火</item>
      </candidateList>
      <explain/>
      <paraID> BF7BA5B</paraID>
      <start>15</start>
      <end>20</end>
      <status>modified</status>
      <modifiedWord>的灭火</modifiedWord>
      <trackRevisions>true</trackRevisions>
    </reviewItem>
    <reviewItem>
      <errorID>dc615912-be9a-47c3-8285-3a46e45f94c3</errorID>
      <errorWord>应</errorWord>
      <group>L1_Punc</group>
      <groupName>标点问题</groupName>
      <ability>L2_Punc</ability>
      <abilityName>标点符号检查</abilityName>
      <candidateList>
        <item>，应</item>
      </candidateList>
      <explain/>
      <paraID> BF7BA5B</paraID>
      <start>109</start>
      <end>112</end>
      <status>modified</status>
      <modifiedWord>，应</modifiedWord>
      <trackRevisions>true</trackRevisions>
    </reviewItem>
    <reviewItem>
      <errorID>2cd14675-8bf2-4fd5-a7f9-2e9cde4fb21c</errorID>
      <errorWord>避免</errorWord>
      <group>L1_Word</group>
      <groupName>字词问题</groupName>
      <ability>L2_Typo</ability>
      <abilityName>字词错误</abilityName>
      <candidateList>
        <item>以免</item>
      </candidateList>
      <explain/>
      <paraID> BF7BA5B</paraID>
      <start>124</start>
      <end>128</end>
      <status>modified</status>
      <modifiedWord>以免</modifiedWord>
      <trackRevisions>true</trackRevisions>
    </reviewItem>
    <reviewItem>
      <errorID>ce0d13c1-8264-4274-a00c-524dc6af9053</errorID>
      <errorWord>灭火</errorWord>
      <group>L1_Word</group>
      <groupName>字词问题</groupName>
      <ability>L2_Typo</ability>
      <abilityName>字词错误</abilityName>
      <candidateList>
        <item>的灭火</item>
      </candidateList>
      <explain/>
      <paraID> BF7BA5B</paraID>
      <start>152</start>
      <end>157</end>
      <status>modified</status>
      <modifiedWord>的灭火</modifiedWord>
      <trackRevisions>true</trackRevisions>
    </reviewItem>
    <reviewItem>
      <errorID>6a578ef5-5bb0-45e9-9e59-78adbc2f34ae</errorID>
      <errorWord>灭火</errorWord>
      <group>L1_Word</group>
      <groupName>字词问题</groupName>
      <ability>L2_Typo</ability>
      <abilityName>字词错误</abilityName>
      <candidateList>
        <item>的灭火</item>
      </candidateList>
      <explain/>
      <paraID> BF7BA5B</paraID>
      <start>224</start>
      <end>229</end>
      <status>modified</status>
      <modifiedWord>的灭火</modifiedWord>
      <trackRevisions>true</trackRevisions>
    </reviewItem>
    <reviewItem>
      <errorID>e13a6ab0-2acd-40eb-be12-092441426bd3</errorID>
      <errorWord>且</errorWord>
      <group>L1_Word</group>
      <groupName>字词问题</groupName>
      <ability>L2_Typo</ability>
      <abilityName>字词错误</abilityName>
      <candidateList>
        <item>并</item>
      </candidateList>
      <explain/>
      <paraID>39B4F2E0</paraID>
      <start>53</start>
      <end>55</end>
      <status>modified</status>
      <modifiedWord>并</modifiedWord>
      <trackRevisions>true</trackRevisions>
    </reviewItem>
    <reviewItem>
      <errorID>93cfd291-0828-453b-8398-c85348513c7a</errorID>
      <errorWord>防止</errorWord>
      <group>L1_Word</group>
      <groupName>字词问题</groupName>
      <ability>L2_Typo</ability>
      <abilityName>字词错误</abilityName>
      <candidateList>
        <item>以防止</item>
      </candidateList>
      <explain/>
      <paraID>39B4F2E0</paraID>
      <start>121</start>
      <end>126</end>
      <status>modified</status>
      <modifiedWord>以防止</modifiedWord>
      <trackRevisions>true</trackRevisions>
    </reviewItem>
    <reviewItem>
      <errorID>8fe55fe4-9b86-4e77-a2f3-214bbd17f763</errorID>
      <errorWord>侵渍</errorWord>
      <group>L1_Word</group>
      <groupName>字词问题</groupName>
      <ability>L2_Typo</ability>
      <abilityName>字词错误</abilityName>
      <candidateList>
        <item>浸渍</item>
      </candidateList>
      <explain>存在字形相近字词的误用。</explain>
      <paraID>702052D0</paraID>
      <start>34</start>
      <end>38</end>
      <status>modified</status>
      <modifiedWord>浸渍</modifiedWord>
      <trackRevisions>true</trackRevisions>
    </reviewItem>
    <reviewItem>
      <errorID>99a5b26b-376a-4606-b02d-77d7fb3bd848</errorID>
      <errorWord>侵渍</errorWord>
      <group>L1_Word</group>
      <groupName>字词问题</groupName>
      <ability>L2_Typo</ability>
      <abilityName>字词错误</abilityName>
      <candidateList>
        <item>浸渍</item>
      </candidateList>
      <explain>存在字形相近字词的误用。</explain>
      <paraID>702052D0</paraID>
      <start>64</start>
      <end>68</end>
      <status>modified</status>
      <modifiedWord>浸渍</modifiedWord>
      <trackRevisions>true</trackRevisions>
    </reviewItem>
    <reviewItem>
      <errorID>b0ea282e-c07d-4259-8b7a-3ce076eccd78</errorID>
      <errorWord>侵渍</errorWord>
      <group>L1_Word</group>
      <groupName>字词问题</groupName>
      <ability>L2_Typo</ability>
      <abilityName>字词错误</abilityName>
      <candidateList>
        <item>浸渍</item>
      </candidateList>
      <explain>存在字形相近字词的误用。</explain>
      <paraID>702052D0</paraID>
      <start>101</start>
      <end>105</end>
      <status>modified</status>
      <modifiedWord>浸渍</modifiedWord>
      <trackRevisions>true</trackRevisions>
    </reviewItem>
    <reviewItem>
      <errorID>85df031b-c378-48f8-b099-0e9ac622bf4a</errorID>
      <errorWord>侵渍</errorWord>
      <group>L1_Word</group>
      <groupName>字词问题</groupName>
      <ability>L2_Typo</ability>
      <abilityName>字词错误</abilityName>
      <candidateList>
        <item>浸渍</item>
      </candidateList>
      <explain/>
      <paraID>702052D0</paraID>
      <start>126</start>
      <end>130</end>
      <status>modified</status>
      <modifiedWord>浸渍</modifiedWord>
      <trackRevisions>true</trackRevisions>
    </reviewItem>
    <reviewItem>
      <errorID>e6cc0777-f732-4967-b681-2877b3fb5273</errorID>
      <errorWord>侵渍</errorWord>
      <group>L1_Word</group>
      <groupName>字词问题</groupName>
      <ability>L2_Typo</ability>
      <abilityName>字词错误</abilityName>
      <candidateList>
        <item>浸渍</item>
      </candidateList>
      <explain/>
      <paraID>702052D0</paraID>
      <start>151</start>
      <end>155</end>
      <status>modified</status>
      <modifiedWord>浸渍</modifiedWord>
      <trackRevisions>true</trackRevisions>
    </reviewItem>
  </reviewItems>
  <config/>
</contractReview>
</file>

<file path=customXml/item3.xml><?xml version="1.0" encoding="utf-8"?>
<p:properties xmlns:p="http://schemas.microsoft.com/office/2006/metadata/properties" xmlns:xsi="http://www.w3.org/2001/XMLSchema-instance" xmlns:pc="http://schemas.microsoft.com/office/infopath/2007/PartnerControls">
  <documentManagement>
    <_activity xmlns="71f53246-14c6-448f-b2e7-3b51e4bba97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916967-9D71-409B-8FF1-F9B593CFD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53246-14c6-448f-b2e7-3b51e4bba975"/>
    <ds:schemaRef ds:uri="7aad5ced-c6fa-4455-9c8c-2e9732c86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2A85F-B1EE-43EB-9ED5-992205A23875}">
  <ds:schemaRefs>
    <ds:schemaRef ds:uri="http://schemas.wps.cn/vas-ai-hub/contract-review"/>
  </ds:schemaRefs>
</ds:datastoreItem>
</file>

<file path=customXml/itemProps3.xml><?xml version="1.0" encoding="utf-8"?>
<ds:datastoreItem xmlns:ds="http://schemas.openxmlformats.org/officeDocument/2006/customXml" ds:itemID="{FF430FBC-A1A5-42CC-84E6-1C2D74CD6EFD}">
  <ds:schemaRefs>
    <ds:schemaRef ds:uri="http://schemas.microsoft.com/office/2006/metadata/properties"/>
    <ds:schemaRef ds:uri="http://schemas.microsoft.com/office/infopath/2007/PartnerControls"/>
    <ds:schemaRef ds:uri="71f53246-14c6-448f-b2e7-3b51e4bba975"/>
  </ds:schemaRefs>
</ds:datastoreItem>
</file>

<file path=customXml/itemProps4.xml><?xml version="1.0" encoding="utf-8"?>
<ds:datastoreItem xmlns:ds="http://schemas.openxmlformats.org/officeDocument/2006/customXml" ds:itemID="{D1F3564B-A493-43D4-8709-EE6A5C8F5C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附录8  实验室火灾事故现场处置方案</Template>
  <TotalTime>60</TotalTime>
  <Pages>19</Pages>
  <Words>3196</Words>
  <Characters>18220</Characters>
  <Application>Microsoft Office Word</Application>
  <DocSecurity>0</DocSecurity>
  <Lines>151</Lines>
  <Paragraphs>42</Paragraphs>
  <ScaleCrop>false</ScaleCrop>
  <Company/>
  <LinksUpToDate>false</LinksUpToDate>
  <CharactersWithSpaces>21374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21</cp:revision>
  <dcterms:created xsi:type="dcterms:W3CDTF">2025-09-02T01:49:00Z</dcterms:created>
  <dcterms:modified xsi:type="dcterms:W3CDTF">2026-08-25T09:24:00Z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0x0101009BC9BEB0B315F346BFCBEFE33E2B7BC1</vt:lpwstr>
  </property>
  <property fmtid="{D5CDD505-2E9C-101B-9397-08002B2CF9AE}" pid="3" name="KSOTemplateDocerSaveRecord">
    <vt:lpwstr>eyJoZGlkIjoiNDI1NGQ4MDY4NjMxYWVlMzc3ODM2NDE0MmU1ODUxYzYiLCJ1c2VySWQiOiI0NzczNjA1MTcifQ==</vt:lpwstr>
  </property>
  <property fmtid="{D5CDD505-2E9C-101B-9397-08002B2CF9AE}" pid="4" name="KSOProductBuildVer">
    <vt:lpwstr>2052-12.1.0.26895</vt:lpwstr>
  </property>
  <property fmtid="{D5CDD505-2E9C-101B-9397-08002B2CF9AE}" pid="5" name="ICV">
    <vt:lpwstr>7B6E0D4EF0694F75BC0250D029E97765_12</vt:lpwstr>
  </property>
</Properties>
</file>